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outlineLvl w:val="0"/>
        <w:rPr>
          <w:rFonts w:ascii="Times New Roman" w:hAnsi="Times New Roman" w:cs="Times New Roman"/>
          <w:b/>
          <w:bCs/>
          <w:sz w:val="36"/>
        </w:rPr>
      </w:pPr>
      <w:r>
        <w:rPr>
          <w:rFonts w:ascii="Times New Roman" w:hAnsi="Times New Roman" w:cs="Times New Roman"/>
          <w:b/>
          <w:bCs/>
          <w:sz w:val="36"/>
        </w:rPr>
        <w:t>ChinaVis 202</w:t>
      </w:r>
      <w:r>
        <w:rPr>
          <w:rFonts w:hint="eastAsia" w:ascii="Times New Roman" w:hAnsi="Times New Roman" w:cs="Times New Roman"/>
          <w:b/>
          <w:bCs/>
          <w:sz w:val="36"/>
          <w:lang w:val="en-US" w:eastAsia="zh-CN"/>
        </w:rPr>
        <w:t>1专题信息</w:t>
      </w:r>
      <w:r>
        <w:rPr>
          <w:rFonts w:ascii="Times New Roman" w:hAnsi="Times New Roman" w:cs="Times New Roman"/>
          <w:b/>
          <w:bCs/>
          <w:sz w:val="36"/>
        </w:rPr>
        <w:t>表</w:t>
      </w:r>
    </w:p>
    <w:p>
      <w:pPr>
        <w:jc w:val="center"/>
        <w:outlineLvl w:val="0"/>
        <w:rPr>
          <w:rFonts w:hint="eastAsia" w:ascii="Times New Roman" w:hAnsi="Times New Roman" w:cs="Times New Roman"/>
          <w:b/>
          <w:bCs/>
          <w:sz w:val="36"/>
        </w:rPr>
      </w:pPr>
    </w:p>
    <w:tbl>
      <w:tblPr>
        <w:tblW w:w="0" w:type="auto"/>
        <w:jc w:val="center"/>
        <w:tblCellSpacing w:w="0" w:type="dxa"/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974"/>
        <w:gridCol w:w="1554"/>
        <w:gridCol w:w="2118"/>
        <w:gridCol w:w="149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专题名称</w:t>
            </w:r>
          </w:p>
        </w:tc>
        <w:tc>
          <w:tcPr>
            <w:tcW w:w="198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56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举办时间</w:t>
            </w:r>
          </w:p>
        </w:tc>
        <w:tc>
          <w:tcPr>
            <w:tcW w:w="21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497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照片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(JPG)</w:t>
            </w: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组织专家</w:t>
            </w:r>
          </w:p>
        </w:tc>
        <w:tc>
          <w:tcPr>
            <w:tcW w:w="198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561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职称/职务</w:t>
            </w:r>
          </w:p>
        </w:tc>
        <w:tc>
          <w:tcPr>
            <w:tcW w:w="21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49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工作单位</w:t>
            </w:r>
          </w:p>
        </w:tc>
        <w:tc>
          <w:tcPr>
            <w:tcW w:w="5674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49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E-mail</w:t>
            </w:r>
          </w:p>
        </w:tc>
        <w:tc>
          <w:tcPr>
            <w:tcW w:w="198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56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微信</w:t>
            </w:r>
          </w:p>
        </w:tc>
        <w:tc>
          <w:tcPr>
            <w:tcW w:w="21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49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6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156" w:afterAutospacing="0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专题摘要：</w:t>
            </w:r>
          </w:p>
        </w:tc>
        <w:tc>
          <w:tcPr>
            <w:tcW w:w="7171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156" w:afterAutospacing="0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0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156" w:afterAutospacing="0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个人简介：</w:t>
            </w:r>
          </w:p>
        </w:tc>
        <w:tc>
          <w:tcPr>
            <w:tcW w:w="7171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156" w:afterAutospacing="0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jc w:val="both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2"/>
          <w:sz w:val="21"/>
          <w:szCs w:val="21"/>
        </w:rPr>
        <w:t> </w:t>
      </w:r>
    </w:p>
    <w:tbl>
      <w:tblPr>
        <w:tblW w:w="0" w:type="auto"/>
        <w:jc w:val="center"/>
        <w:tblCellSpacing w:w="0" w:type="dxa"/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974"/>
        <w:gridCol w:w="1554"/>
        <w:gridCol w:w="2118"/>
        <w:gridCol w:w="1492"/>
      </w:tblGrid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tblCellSpacing w:w="0" w:type="dxa"/>
          <w:jc w:val="center"/>
        </w:trPr>
        <w:tc>
          <w:tcPr>
            <w:tcW w:w="857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报告1</w:t>
            </w: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报告名称</w:t>
            </w:r>
          </w:p>
        </w:tc>
        <w:tc>
          <w:tcPr>
            <w:tcW w:w="5674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dr w:val="none" w:color="auto" w:sz="0" w:space="0"/>
              </w:rPr>
              <w:t> </w:t>
            </w:r>
          </w:p>
        </w:tc>
        <w:tc>
          <w:tcPr>
            <w:tcW w:w="1497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 w:line="240" w:lineRule="atLeast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照片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 w:line="240" w:lineRule="atLeast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(JPG)</w:t>
            </w: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讲者姓名</w:t>
            </w:r>
          </w:p>
        </w:tc>
        <w:tc>
          <w:tcPr>
            <w:tcW w:w="198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561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职称/职务</w:t>
            </w:r>
          </w:p>
        </w:tc>
        <w:tc>
          <w:tcPr>
            <w:tcW w:w="21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dr w:val="none" w:color="auto" w:sz="0" w:space="0"/>
              </w:rPr>
              <w:t> </w:t>
            </w:r>
          </w:p>
        </w:tc>
        <w:tc>
          <w:tcPr>
            <w:tcW w:w="149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工作单位</w:t>
            </w:r>
          </w:p>
        </w:tc>
        <w:tc>
          <w:tcPr>
            <w:tcW w:w="5674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49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E-mail</w:t>
            </w:r>
          </w:p>
        </w:tc>
        <w:tc>
          <w:tcPr>
            <w:tcW w:w="198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56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微信</w:t>
            </w:r>
          </w:p>
        </w:tc>
        <w:tc>
          <w:tcPr>
            <w:tcW w:w="21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49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报告摘要</w:t>
            </w:r>
          </w:p>
        </w:tc>
        <w:tc>
          <w:tcPr>
            <w:tcW w:w="7171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  <w:tblCellSpacing w:w="0" w:type="dxa"/>
          <w:jc w:val="center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个人简介</w:t>
            </w:r>
          </w:p>
        </w:tc>
        <w:tc>
          <w:tcPr>
            <w:tcW w:w="7171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jc w:val="both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2"/>
          <w:sz w:val="21"/>
          <w:szCs w:val="21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jc w:val="both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2"/>
          <w:sz w:val="21"/>
          <w:szCs w:val="21"/>
        </w:rPr>
        <w:t> </w:t>
      </w:r>
    </w:p>
    <w:tbl>
      <w:tblPr>
        <w:tblW w:w="0" w:type="auto"/>
        <w:jc w:val="center"/>
        <w:tblCellSpacing w:w="0" w:type="dxa"/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6"/>
        <w:gridCol w:w="1975"/>
        <w:gridCol w:w="1552"/>
        <w:gridCol w:w="2115"/>
        <w:gridCol w:w="1494"/>
      </w:tblGrid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tblCellSpacing w:w="0" w:type="dxa"/>
          <w:jc w:val="center"/>
        </w:trPr>
        <w:tc>
          <w:tcPr>
            <w:tcW w:w="857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点评专家1</w:t>
            </w: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  <w:tblCellSpacing w:w="0" w:type="dxa"/>
          <w:jc w:val="center"/>
        </w:trPr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姓名</w:t>
            </w:r>
          </w:p>
        </w:tc>
        <w:tc>
          <w:tcPr>
            <w:tcW w:w="19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559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职称/职务</w:t>
            </w:r>
          </w:p>
        </w:tc>
        <w:tc>
          <w:tcPr>
            <w:tcW w:w="21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499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 w:line="240" w:lineRule="atLeast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照片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(JPG)</w:t>
            </w: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tblCellSpacing w:w="0" w:type="dxa"/>
          <w:jc w:val="center"/>
        </w:trPr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工作单位</w:t>
            </w:r>
          </w:p>
        </w:tc>
        <w:tc>
          <w:tcPr>
            <w:tcW w:w="567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tblCellSpacing w:w="0" w:type="dxa"/>
          <w:jc w:val="center"/>
        </w:trPr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E-mail</w:t>
            </w:r>
          </w:p>
        </w:tc>
        <w:tc>
          <w:tcPr>
            <w:tcW w:w="19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55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微信</w:t>
            </w:r>
          </w:p>
        </w:tc>
        <w:tc>
          <w:tcPr>
            <w:tcW w:w="212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499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7" w:hRule="atLeast"/>
          <w:tblCellSpacing w:w="0" w:type="dxa"/>
          <w:jc w:val="center"/>
        </w:trPr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个人简介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jc w:val="center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7169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jc w:val="both"/>
      </w:pPr>
      <w:r>
        <w:rPr>
          <w:rFonts w:hint="default" w:ascii="Calibri" w:hAnsi="Calibri" w:cs="Calibri"/>
          <w:color w:val="000000"/>
          <w:kern w:val="2"/>
          <w:sz w:val="21"/>
          <w:szCs w:val="21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</w:pPr>
      <w:r>
        <w:rPr>
          <w:bdr w:val="none" w:color="auto" w:sz="0" w:space="0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ongti SC">
    <w:altName w:val="ESRI AMFM Electr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ESRI AMFM Electric">
    <w:panose1 w:val="02000400000000000000"/>
    <w:charset w:val="00"/>
    <w:family w:val="auto"/>
    <w:pitch w:val="default"/>
    <w:sig w:usb0="00000003" w:usb1="00000000" w:usb2="00000000" w:usb3="00000000" w:csb0="0000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530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2021-03-10T05:29:29Z</dcterms:created>
  <dc:creator>DELL</dc:creator>
  <cp:lastModifiedBy>潇</cp:lastModifiedBy>
  <dcterms:modified xsi:type="dcterms:W3CDTF">2021-03-10T05:33:56Z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