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A155E" w14:textId="4D94AD47" w:rsidR="0067785F" w:rsidRDefault="0097713E">
      <w:pPr>
        <w:jc w:val="center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/>
          <w:b/>
          <w:sz w:val="28"/>
        </w:rPr>
        <w:t>第</w:t>
      </w:r>
      <w:r w:rsidR="00330F5B">
        <w:rPr>
          <w:rFonts w:ascii="黑体" w:eastAsia="黑体" w:hAnsi="黑体" w:cs="黑体" w:hint="eastAsia"/>
          <w:b/>
          <w:sz w:val="28"/>
        </w:rPr>
        <w:t>四</w:t>
      </w:r>
      <w:r>
        <w:rPr>
          <w:rFonts w:ascii="黑体" w:eastAsia="黑体" w:hAnsi="黑体" w:cs="黑体"/>
          <w:b/>
          <w:sz w:val="28"/>
        </w:rPr>
        <w:t>届中国可视化与可视分析大会（</w:t>
      </w:r>
      <w:proofErr w:type="spellStart"/>
      <w:r>
        <w:rPr>
          <w:rFonts w:ascii="Calibri" w:eastAsia="Calibri" w:hAnsi="Calibri" w:cs="Calibri"/>
          <w:b/>
          <w:sz w:val="28"/>
        </w:rPr>
        <w:t>ChinaVis</w:t>
      </w:r>
      <w:proofErr w:type="spellEnd"/>
      <w:r w:rsidR="007E6243">
        <w:rPr>
          <w:rFonts w:ascii="Calibri" w:eastAsia="Calibri" w:hAnsi="Calibri" w:cs="Calibri" w:hint="eastAsia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201</w:t>
      </w:r>
      <w:r w:rsidR="00330F5B">
        <w:rPr>
          <w:rFonts w:ascii="Calibri" w:eastAsia="Calibri" w:hAnsi="Calibri" w:cs="Calibri"/>
          <w:b/>
          <w:sz w:val="28"/>
        </w:rPr>
        <w:t>7</w:t>
      </w:r>
      <w:r>
        <w:rPr>
          <w:rFonts w:ascii="黑体" w:eastAsia="黑体" w:hAnsi="黑体" w:cs="黑体"/>
          <w:b/>
          <w:sz w:val="28"/>
        </w:rPr>
        <w:t>）</w:t>
      </w:r>
    </w:p>
    <w:p w14:paraId="3E129F13" w14:textId="2ECD52B9" w:rsidR="0067785F" w:rsidRDefault="00A9606B">
      <w:pPr>
        <w:jc w:val="center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b/>
          <w:sz w:val="28"/>
        </w:rPr>
        <w:t>展览邀请</w:t>
      </w:r>
    </w:p>
    <w:p w14:paraId="4F08811C" w14:textId="31066723" w:rsidR="007E6243" w:rsidRPr="008354DD" w:rsidRDefault="007E6243">
      <w:pPr>
        <w:jc w:val="center"/>
        <w:rPr>
          <w:rFonts w:ascii="黑体" w:eastAsia="黑体" w:hAnsi="黑体" w:cs="黑体"/>
          <w:b/>
          <w:sz w:val="24"/>
          <w:szCs w:val="24"/>
        </w:rPr>
      </w:pPr>
      <w:r w:rsidRPr="008354DD">
        <w:rPr>
          <w:rFonts w:ascii="Calibri" w:eastAsia="Calibri" w:hAnsi="Calibri" w:cs="Calibri"/>
          <w:sz w:val="24"/>
          <w:szCs w:val="24"/>
        </w:rPr>
        <w:t>会议网站</w:t>
      </w:r>
      <w:r w:rsidR="00AD017D" w:rsidRPr="008354DD">
        <w:rPr>
          <w:sz w:val="24"/>
          <w:szCs w:val="24"/>
        </w:rPr>
        <w:t>http://chinavis.org/201</w:t>
      </w:r>
      <w:r w:rsidR="00330F5B">
        <w:rPr>
          <w:sz w:val="24"/>
          <w:szCs w:val="24"/>
        </w:rPr>
        <w:t>7</w:t>
      </w:r>
      <w:r w:rsidR="00AD017D" w:rsidRPr="008354DD">
        <w:rPr>
          <w:sz w:val="24"/>
          <w:szCs w:val="24"/>
        </w:rPr>
        <w:t>/</w:t>
      </w:r>
    </w:p>
    <w:p w14:paraId="644B8ABD" w14:textId="6E503373" w:rsidR="00E51C07" w:rsidRPr="00054E33" w:rsidRDefault="0097713E" w:rsidP="00E51C07">
      <w:pPr>
        <w:ind w:firstLine="444"/>
        <w:rPr>
          <w:rFonts w:ascii="Calibri" w:eastAsia="宋体" w:hAnsi="Calibri" w:cs="宋体"/>
          <w:sz w:val="22"/>
        </w:rPr>
      </w:pPr>
      <w:r w:rsidRPr="00054E33">
        <w:rPr>
          <w:rFonts w:ascii="Calibri" w:eastAsia="宋体" w:hAnsi="Calibri" w:cs="宋体"/>
          <w:sz w:val="22"/>
        </w:rPr>
        <w:t>中国可视化与可视分析大会</w:t>
      </w:r>
      <w:r w:rsidR="00625D9D" w:rsidRPr="00054E33">
        <w:rPr>
          <w:rFonts w:ascii="Calibri" w:eastAsia="宋体" w:hAnsi="Calibri" w:cs="Calibri"/>
          <w:sz w:val="22"/>
        </w:rPr>
        <w:t>(</w:t>
      </w:r>
      <w:proofErr w:type="spellStart"/>
      <w:r w:rsidR="00625D9D" w:rsidRPr="00054E33">
        <w:rPr>
          <w:rFonts w:ascii="Calibri" w:eastAsia="宋体" w:hAnsi="Calibri" w:cs="Calibri"/>
          <w:sz w:val="22"/>
        </w:rPr>
        <w:t>C</w:t>
      </w:r>
      <w:r w:rsidR="001B7DC0" w:rsidRPr="00054E33">
        <w:rPr>
          <w:rFonts w:ascii="Calibri" w:eastAsia="宋体" w:hAnsi="Calibri" w:cs="Calibri"/>
          <w:sz w:val="22"/>
        </w:rPr>
        <w:t>hinaVi</w:t>
      </w:r>
      <w:r w:rsidR="001B7DC0" w:rsidRPr="00054E33">
        <w:rPr>
          <w:rFonts w:ascii="Calibri" w:eastAsia="宋体" w:hAnsi="Calibri" w:cs="Calibri" w:hint="eastAsia"/>
          <w:sz w:val="22"/>
        </w:rPr>
        <w:t>s</w:t>
      </w:r>
      <w:proofErr w:type="spellEnd"/>
      <w:r w:rsidR="00625D9D" w:rsidRPr="00054E33">
        <w:rPr>
          <w:rFonts w:ascii="Calibri" w:eastAsia="宋体" w:hAnsi="Calibri" w:cs="Calibri"/>
          <w:sz w:val="22"/>
        </w:rPr>
        <w:t>)</w:t>
      </w:r>
      <w:r w:rsidRPr="00054E33">
        <w:rPr>
          <w:rFonts w:ascii="Calibri" w:eastAsia="宋体" w:hAnsi="Calibri" w:cs="宋体"/>
          <w:sz w:val="22"/>
        </w:rPr>
        <w:t>由</w:t>
      </w:r>
      <w:r w:rsidR="00F53667" w:rsidRPr="00054E33">
        <w:rPr>
          <w:rFonts w:ascii="Calibri" w:eastAsia="宋体" w:hAnsi="Calibri" w:cs="宋体" w:hint="eastAsia"/>
          <w:sz w:val="22"/>
        </w:rPr>
        <w:t>中国</w:t>
      </w:r>
      <w:r w:rsidR="00625D9D" w:rsidRPr="00054E33">
        <w:rPr>
          <w:rFonts w:ascii="Calibri" w:eastAsia="宋体" w:hAnsi="Calibri" w:cs="宋体" w:hint="eastAsia"/>
          <w:sz w:val="22"/>
        </w:rPr>
        <w:t>可视化业界工作者联合发起</w:t>
      </w:r>
      <w:r w:rsidR="007E6243" w:rsidRPr="00054E33">
        <w:rPr>
          <w:rFonts w:ascii="Calibri" w:eastAsia="宋体" w:hAnsi="Calibri" w:cs="宋体" w:hint="eastAsia"/>
          <w:sz w:val="22"/>
        </w:rPr>
        <w:t>，</w:t>
      </w:r>
      <w:r w:rsidRPr="00054E33">
        <w:rPr>
          <w:rFonts w:ascii="Calibri" w:eastAsia="宋体" w:hAnsi="Calibri" w:cs="宋体"/>
          <w:sz w:val="22"/>
        </w:rPr>
        <w:t>旨</w:t>
      </w:r>
      <w:r w:rsidR="007E6243" w:rsidRPr="00054E33">
        <w:rPr>
          <w:rFonts w:ascii="Calibri" w:eastAsia="宋体" w:hAnsi="Calibri" w:cs="宋体" w:hint="eastAsia"/>
          <w:sz w:val="22"/>
        </w:rPr>
        <w:t>在</w:t>
      </w:r>
      <w:r w:rsidR="007E6243" w:rsidRPr="00054E33">
        <w:rPr>
          <w:rFonts w:ascii="Calibri" w:eastAsia="宋体" w:hAnsi="Calibri" w:cs="宋体"/>
          <w:sz w:val="22"/>
        </w:rPr>
        <w:t>推动中国及周边地区可视化与可视分析研究与应用的交流</w:t>
      </w:r>
      <w:r w:rsidR="007E6243" w:rsidRPr="00054E33">
        <w:rPr>
          <w:rFonts w:ascii="Calibri" w:eastAsia="宋体" w:hAnsi="Calibri" w:cs="宋体" w:hint="eastAsia"/>
          <w:sz w:val="22"/>
        </w:rPr>
        <w:t>、</w:t>
      </w:r>
      <w:r w:rsidRPr="00054E33">
        <w:rPr>
          <w:rFonts w:ascii="Calibri" w:eastAsia="宋体" w:hAnsi="Calibri" w:cs="宋体"/>
          <w:sz w:val="22"/>
        </w:rPr>
        <w:t>发展与进步</w:t>
      </w:r>
      <w:r w:rsidR="007E6243" w:rsidRPr="00054E33">
        <w:rPr>
          <w:rFonts w:ascii="Calibri" w:eastAsia="宋体" w:hAnsi="Calibri" w:cs="宋体" w:hint="eastAsia"/>
          <w:sz w:val="22"/>
        </w:rPr>
        <w:t>，</w:t>
      </w:r>
      <w:r w:rsidR="006E200C" w:rsidRPr="00054E33">
        <w:rPr>
          <w:rFonts w:ascii="Calibri" w:eastAsia="宋体" w:hAnsi="Calibri" w:cs="Calibri" w:hint="eastAsia"/>
          <w:sz w:val="22"/>
        </w:rPr>
        <w:t>促进</w:t>
      </w:r>
      <w:r w:rsidR="007E6243" w:rsidRPr="00054E33">
        <w:rPr>
          <w:rFonts w:ascii="Calibri" w:eastAsia="宋体" w:hAnsi="Calibri" w:cs="Calibri" w:hint="eastAsia"/>
          <w:sz w:val="22"/>
        </w:rPr>
        <w:t>本</w:t>
      </w:r>
      <w:r w:rsidRPr="00054E33">
        <w:rPr>
          <w:rFonts w:ascii="Calibri" w:eastAsia="宋体" w:hAnsi="Calibri" w:cs="Calibri"/>
          <w:sz w:val="22"/>
        </w:rPr>
        <w:t>领域产、学、研、用协同发展新生态</w:t>
      </w:r>
      <w:r w:rsidR="006E200C" w:rsidRPr="00054E33">
        <w:rPr>
          <w:rFonts w:ascii="Calibri" w:eastAsia="宋体" w:hAnsi="Calibri" w:cs="Calibri" w:hint="eastAsia"/>
          <w:sz w:val="22"/>
        </w:rPr>
        <w:t>的</w:t>
      </w:r>
      <w:r w:rsidR="006E200C" w:rsidRPr="00054E33">
        <w:rPr>
          <w:rFonts w:ascii="Calibri" w:eastAsia="宋体" w:hAnsi="Calibri" w:cs="Calibri"/>
          <w:sz w:val="22"/>
        </w:rPr>
        <w:t>形成</w:t>
      </w:r>
      <w:r w:rsidRPr="00054E33">
        <w:rPr>
          <w:rFonts w:ascii="Calibri" w:eastAsia="宋体" w:hAnsi="Calibri" w:cs="Calibri"/>
          <w:sz w:val="22"/>
        </w:rPr>
        <w:t>。</w:t>
      </w:r>
      <w:r w:rsidR="004464AC" w:rsidRPr="00054E33">
        <w:rPr>
          <w:rFonts w:ascii="Calibri" w:eastAsia="宋体" w:hAnsi="Calibri" w:cs="宋体" w:hint="eastAsia"/>
          <w:sz w:val="22"/>
        </w:rPr>
        <w:t>中国可视化与可视分析大会分别于北京（</w:t>
      </w:r>
      <w:r w:rsidR="004464AC" w:rsidRPr="00054E33">
        <w:rPr>
          <w:rFonts w:ascii="Calibri" w:eastAsia="宋体" w:hAnsi="Calibri" w:cs="Calibri" w:hint="eastAsia"/>
          <w:sz w:val="22"/>
        </w:rPr>
        <w:t>2014</w:t>
      </w:r>
      <w:r w:rsidR="004464AC" w:rsidRPr="00054E33">
        <w:rPr>
          <w:rFonts w:ascii="Calibri" w:eastAsia="宋体" w:hAnsi="Calibri" w:cs="宋体" w:hint="eastAsia"/>
          <w:sz w:val="22"/>
        </w:rPr>
        <w:t>年）、天津（</w:t>
      </w:r>
      <w:r w:rsidR="004464AC" w:rsidRPr="00054E33">
        <w:rPr>
          <w:rFonts w:ascii="Calibri" w:eastAsia="宋体" w:hAnsi="Calibri" w:cs="Calibri" w:hint="eastAsia"/>
          <w:sz w:val="22"/>
        </w:rPr>
        <w:t>2015</w:t>
      </w:r>
      <w:r w:rsidR="004464AC" w:rsidRPr="00054E33">
        <w:rPr>
          <w:rFonts w:ascii="Calibri" w:eastAsia="宋体" w:hAnsi="Calibri" w:cs="宋体" w:hint="eastAsia"/>
          <w:sz w:val="22"/>
        </w:rPr>
        <w:t>年）和长沙（</w:t>
      </w:r>
      <w:r w:rsidR="004464AC" w:rsidRPr="00054E33">
        <w:rPr>
          <w:rFonts w:ascii="Calibri" w:eastAsia="宋体" w:hAnsi="Calibri" w:cs="Calibri" w:hint="eastAsia"/>
          <w:sz w:val="22"/>
        </w:rPr>
        <w:t>2016</w:t>
      </w:r>
      <w:r w:rsidR="004464AC" w:rsidRPr="00054E33">
        <w:rPr>
          <w:rFonts w:ascii="Calibri" w:eastAsia="宋体" w:hAnsi="Calibri" w:cs="宋体" w:hint="eastAsia"/>
          <w:sz w:val="22"/>
        </w:rPr>
        <w:t>年）举办，会议汇集了国内外数百名可视化研究人员与领域专家，取得了圆满成功。第四届中国可视化与可视分析大会</w:t>
      </w:r>
      <w:r w:rsidR="00054E33">
        <w:rPr>
          <w:rFonts w:ascii="Calibri" w:eastAsia="宋体" w:hAnsi="Calibri" w:cs="宋体" w:hint="eastAsia"/>
          <w:sz w:val="22"/>
        </w:rPr>
        <w:t>（</w:t>
      </w:r>
      <w:proofErr w:type="spellStart"/>
      <w:r w:rsidR="004464AC" w:rsidRPr="00054E33">
        <w:rPr>
          <w:rFonts w:ascii="Calibri" w:eastAsia="宋体" w:hAnsi="Calibri" w:cs="宋体" w:hint="eastAsia"/>
          <w:sz w:val="22"/>
        </w:rPr>
        <w:t>ChinaVis</w:t>
      </w:r>
      <w:proofErr w:type="spellEnd"/>
      <w:r w:rsidR="009C3C00" w:rsidRPr="00054E33">
        <w:rPr>
          <w:rFonts w:ascii="Calibri" w:eastAsia="宋体" w:hAnsi="Calibri" w:cs="宋体"/>
          <w:sz w:val="22"/>
        </w:rPr>
        <w:t xml:space="preserve"> 20</w:t>
      </w:r>
      <w:r w:rsidR="004464AC" w:rsidRPr="00054E33">
        <w:rPr>
          <w:rFonts w:ascii="Calibri" w:eastAsia="宋体" w:hAnsi="Calibri" w:cs="宋体" w:hint="eastAsia"/>
          <w:sz w:val="22"/>
        </w:rPr>
        <w:t>17</w:t>
      </w:r>
      <w:r w:rsidR="00054E33">
        <w:rPr>
          <w:rFonts w:ascii="Calibri" w:eastAsia="宋体" w:hAnsi="Calibri" w:cs="宋体" w:hint="eastAsia"/>
          <w:sz w:val="22"/>
        </w:rPr>
        <w:t>）</w:t>
      </w:r>
      <w:r w:rsidR="004464AC" w:rsidRPr="00054E33">
        <w:rPr>
          <w:rFonts w:ascii="Calibri" w:eastAsia="宋体" w:hAnsi="Calibri" w:cs="宋体" w:hint="eastAsia"/>
          <w:sz w:val="22"/>
        </w:rPr>
        <w:t>将于</w:t>
      </w:r>
      <w:r w:rsidR="004464AC" w:rsidRPr="00054E33">
        <w:rPr>
          <w:rFonts w:ascii="Calibri" w:eastAsia="宋体" w:hAnsi="Calibri" w:cs="Times New Roman"/>
          <w:sz w:val="22"/>
        </w:rPr>
        <w:t>2017</w:t>
      </w:r>
      <w:r w:rsidR="004464AC" w:rsidRPr="00054E33">
        <w:rPr>
          <w:rFonts w:ascii="Calibri" w:eastAsia="宋体" w:hAnsi="Calibri" w:cs="Times New Roman"/>
          <w:sz w:val="22"/>
        </w:rPr>
        <w:t>年</w:t>
      </w:r>
      <w:r w:rsidR="004464AC" w:rsidRPr="00054E33">
        <w:rPr>
          <w:rFonts w:ascii="Calibri" w:eastAsia="宋体" w:hAnsi="Calibri" w:cs="Times New Roman"/>
          <w:sz w:val="22"/>
        </w:rPr>
        <w:t>7</w:t>
      </w:r>
      <w:r w:rsidR="004464AC" w:rsidRPr="00054E33">
        <w:rPr>
          <w:rFonts w:ascii="Calibri" w:eastAsia="宋体" w:hAnsi="Calibri" w:cs="Times New Roman"/>
          <w:sz w:val="22"/>
        </w:rPr>
        <w:t>月</w:t>
      </w:r>
      <w:r w:rsidR="004464AC" w:rsidRPr="00054E33">
        <w:rPr>
          <w:rFonts w:ascii="Calibri" w:eastAsia="宋体" w:hAnsi="Calibri" w:cs="Times New Roman"/>
          <w:sz w:val="22"/>
        </w:rPr>
        <w:t>17</w:t>
      </w:r>
      <w:r w:rsidR="004464AC" w:rsidRPr="00054E33">
        <w:rPr>
          <w:rFonts w:ascii="Calibri" w:eastAsia="宋体" w:hAnsi="Calibri" w:cs="Times New Roman"/>
          <w:sz w:val="22"/>
        </w:rPr>
        <w:t>日</w:t>
      </w:r>
      <w:r w:rsidR="004464AC" w:rsidRPr="00054E33">
        <w:rPr>
          <w:rFonts w:ascii="Calibri" w:eastAsia="宋体" w:hAnsi="Calibri" w:cs="Times New Roman"/>
          <w:sz w:val="22"/>
        </w:rPr>
        <w:t>-19</w:t>
      </w:r>
      <w:r w:rsidR="004464AC" w:rsidRPr="00054E33">
        <w:rPr>
          <w:rFonts w:ascii="Calibri" w:eastAsia="宋体" w:hAnsi="Calibri" w:cs="Times New Roman"/>
          <w:sz w:val="22"/>
        </w:rPr>
        <w:t>日在</w:t>
      </w:r>
      <w:r w:rsidR="004464AC" w:rsidRPr="00054E33">
        <w:rPr>
          <w:rFonts w:ascii="Calibri" w:eastAsia="宋体" w:hAnsi="Calibri" w:cs="宋体" w:hint="eastAsia"/>
          <w:sz w:val="22"/>
        </w:rPr>
        <w:t>青岛举行。</w:t>
      </w:r>
    </w:p>
    <w:p w14:paraId="384A28EE" w14:textId="1D26684E" w:rsidR="00E51C07" w:rsidRPr="00054E33" w:rsidRDefault="00E51C07" w:rsidP="006F6F2F">
      <w:pPr>
        <w:ind w:firstLine="444"/>
        <w:rPr>
          <w:rFonts w:ascii="Calibri" w:eastAsia="宋体" w:hAnsi="Calibri" w:cs="Calibri"/>
          <w:sz w:val="22"/>
        </w:rPr>
      </w:pPr>
      <w:r w:rsidRPr="00054E33">
        <w:rPr>
          <w:rFonts w:ascii="Calibri" w:eastAsia="宋体" w:hAnsi="Calibri" w:cs="Calibri"/>
          <w:sz w:val="22"/>
        </w:rPr>
        <w:t>为了</w:t>
      </w:r>
      <w:r w:rsidRPr="00054E33">
        <w:rPr>
          <w:rFonts w:ascii="Calibri" w:eastAsia="宋体" w:hAnsi="Calibri" w:cs="Calibri" w:hint="eastAsia"/>
          <w:sz w:val="22"/>
        </w:rPr>
        <w:t>进一步推动产学研的交流合作，大会期间将组织可视化技术与产品展览，</w:t>
      </w:r>
      <w:r w:rsidR="006F6F2F" w:rsidRPr="00054E33">
        <w:rPr>
          <w:rFonts w:ascii="Calibri" w:eastAsia="宋体" w:hAnsi="Calibri" w:cs="Calibri" w:hint="eastAsia"/>
          <w:sz w:val="22"/>
        </w:rPr>
        <w:t>诚邀</w:t>
      </w:r>
      <w:r w:rsidRPr="00054E33">
        <w:rPr>
          <w:rFonts w:ascii="Calibri" w:eastAsia="宋体" w:hAnsi="Calibri" w:cs="Calibri" w:hint="eastAsia"/>
          <w:sz w:val="22"/>
        </w:rPr>
        <w:t>广大高校、研究机构和行业领先公司</w:t>
      </w:r>
      <w:r w:rsidRPr="00054E33">
        <w:rPr>
          <w:rFonts w:ascii="Calibri" w:eastAsia="宋体" w:hAnsi="Calibri" w:cs="Calibri"/>
          <w:sz w:val="22"/>
        </w:rPr>
        <w:t>参加</w:t>
      </w:r>
      <w:proofErr w:type="spellStart"/>
      <w:r w:rsidRPr="00054E33">
        <w:rPr>
          <w:rFonts w:ascii="Calibri" w:eastAsia="宋体" w:hAnsi="Calibri" w:cs="Calibri"/>
          <w:sz w:val="22"/>
        </w:rPr>
        <w:t>ChinaVis</w:t>
      </w:r>
      <w:proofErr w:type="spellEnd"/>
      <w:r w:rsidRPr="00054E33">
        <w:rPr>
          <w:rFonts w:ascii="Calibri" w:eastAsia="宋体" w:hAnsi="Calibri" w:cs="Calibri"/>
          <w:sz w:val="22"/>
        </w:rPr>
        <w:t xml:space="preserve"> 201</w:t>
      </w:r>
      <w:r w:rsidR="009C3C00" w:rsidRPr="00054E33">
        <w:rPr>
          <w:rFonts w:ascii="Calibri" w:eastAsia="宋体" w:hAnsi="Calibri" w:cs="Calibri"/>
          <w:sz w:val="22"/>
        </w:rPr>
        <w:t>7</w:t>
      </w:r>
      <w:r w:rsidRPr="00054E33">
        <w:rPr>
          <w:rFonts w:ascii="Calibri" w:eastAsia="宋体" w:hAnsi="Calibri" w:cs="Calibri"/>
          <w:sz w:val="22"/>
        </w:rPr>
        <w:t xml:space="preserve"> </w:t>
      </w:r>
      <w:r w:rsidRPr="00054E33">
        <w:rPr>
          <w:rFonts w:ascii="Calibri" w:eastAsia="宋体" w:hAnsi="Calibri" w:cs="Calibri"/>
          <w:sz w:val="22"/>
        </w:rPr>
        <w:t>展览！</w:t>
      </w:r>
    </w:p>
    <w:p w14:paraId="2E477D22" w14:textId="5DFAA7FD" w:rsidR="00821E7F" w:rsidRPr="00054E33" w:rsidRDefault="00821E7F" w:rsidP="006F5FE8">
      <w:pPr>
        <w:widowControl/>
        <w:autoSpaceDE w:val="0"/>
        <w:autoSpaceDN w:val="0"/>
        <w:adjustRightInd w:val="0"/>
        <w:spacing w:beforeLines="30" w:before="93"/>
        <w:jc w:val="center"/>
        <w:outlineLvl w:val="0"/>
        <w:rPr>
          <w:rFonts w:ascii="Calibri" w:eastAsia="宋体" w:hAnsi="Calibri" w:cs="Calibri"/>
          <w:noProof/>
          <w:sz w:val="24"/>
          <w:szCs w:val="24"/>
        </w:rPr>
      </w:pPr>
      <w:r w:rsidRPr="00054E33">
        <w:rPr>
          <w:rFonts w:ascii="Calibri" w:eastAsia="宋体" w:hAnsi="Calibri" w:cs="Calibri"/>
          <w:noProof/>
          <w:sz w:val="24"/>
          <w:szCs w:val="24"/>
        </w:rPr>
        <w:t xml:space="preserve">ChinaVis </w:t>
      </w:r>
      <w:r w:rsidRPr="00054E33">
        <w:rPr>
          <w:rFonts w:ascii="Calibri" w:eastAsia="宋体" w:hAnsi="Calibri" w:cs="Calibri" w:hint="eastAsia"/>
          <w:noProof/>
          <w:sz w:val="24"/>
          <w:szCs w:val="24"/>
        </w:rPr>
        <w:t>大会</w:t>
      </w:r>
      <w:r w:rsidRPr="00054E33">
        <w:rPr>
          <w:rFonts w:ascii="Calibri" w:eastAsia="宋体" w:hAnsi="Calibri" w:cs="Calibri"/>
          <w:noProof/>
          <w:sz w:val="24"/>
          <w:szCs w:val="24"/>
        </w:rPr>
        <w:t>参展价值</w:t>
      </w:r>
    </w:p>
    <w:p w14:paraId="069C23F3" w14:textId="5CEB596A" w:rsidR="00821E7F" w:rsidRPr="00054E33" w:rsidRDefault="00AC7810" w:rsidP="006F1F1F">
      <w:pPr>
        <w:widowControl/>
        <w:autoSpaceDE w:val="0"/>
        <w:autoSpaceDN w:val="0"/>
        <w:adjustRightInd w:val="0"/>
        <w:spacing w:beforeLines="30" w:before="93"/>
        <w:jc w:val="left"/>
        <w:rPr>
          <w:rFonts w:ascii="Calibri" w:eastAsia="宋体" w:hAnsi="Calibri" w:cs="Calibri"/>
          <w:noProof/>
          <w:sz w:val="22"/>
        </w:rPr>
      </w:pPr>
      <w:r w:rsidRPr="00054E33">
        <w:rPr>
          <w:rFonts w:ascii="Calibri" w:eastAsia="宋体" w:hAnsi="Calibri" w:cs="Calibri" w:hint="eastAsia"/>
          <w:noProof/>
          <w:sz w:val="22"/>
        </w:rPr>
        <w:drawing>
          <wp:anchor distT="0" distB="0" distL="114300" distR="114300" simplePos="0" relativeHeight="251665408" behindDoc="0" locked="0" layoutInCell="1" allowOverlap="1" wp14:anchorId="2E25B3D7" wp14:editId="1102EB94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401955" cy="391795"/>
            <wp:effectExtent l="0" t="0" r="4445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WA-General-Meeting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21E7F" w:rsidRPr="00054E33">
        <w:rPr>
          <w:rFonts w:ascii="Calibri" w:eastAsia="宋体" w:hAnsi="Calibri" w:cs="Calibri"/>
          <w:sz w:val="22"/>
        </w:rPr>
        <w:t>ChinaVis</w:t>
      </w:r>
      <w:proofErr w:type="spellEnd"/>
      <w:r w:rsidR="00821E7F" w:rsidRPr="00054E33">
        <w:rPr>
          <w:rFonts w:ascii="Calibri" w:eastAsia="宋体" w:hAnsi="Calibri" w:cs="Calibri"/>
          <w:sz w:val="22"/>
        </w:rPr>
        <w:t xml:space="preserve"> </w:t>
      </w:r>
      <w:r w:rsidR="00821E7F" w:rsidRPr="00054E33">
        <w:rPr>
          <w:rFonts w:ascii="Calibri" w:eastAsia="宋体" w:hAnsi="Calibri" w:cs="Calibri"/>
          <w:sz w:val="22"/>
        </w:rPr>
        <w:t>是中国最大规模、最</w:t>
      </w:r>
      <w:r w:rsidR="00821E7F" w:rsidRPr="00054E33">
        <w:rPr>
          <w:rFonts w:ascii="Calibri" w:eastAsia="宋体" w:hAnsi="Calibri" w:cs="Calibri" w:hint="eastAsia"/>
          <w:sz w:val="22"/>
        </w:rPr>
        <w:t>知名</w:t>
      </w:r>
      <w:r w:rsidR="00821E7F" w:rsidRPr="00054E33">
        <w:rPr>
          <w:rFonts w:ascii="Calibri" w:eastAsia="宋体" w:hAnsi="Calibri" w:cs="Calibri"/>
          <w:sz w:val="22"/>
        </w:rPr>
        <w:t>的</w:t>
      </w:r>
      <w:r w:rsidR="00821E7F" w:rsidRPr="00054E33">
        <w:rPr>
          <w:rFonts w:ascii="Calibri" w:eastAsia="宋体" w:hAnsi="Calibri" w:cs="Calibri" w:hint="eastAsia"/>
          <w:sz w:val="22"/>
        </w:rPr>
        <w:t>全国性</w:t>
      </w:r>
      <w:r w:rsidR="00821E7F" w:rsidRPr="00054E33">
        <w:rPr>
          <w:rFonts w:ascii="Calibri" w:eastAsia="宋体" w:hAnsi="Calibri" w:cs="Calibri"/>
          <w:sz w:val="22"/>
        </w:rPr>
        <w:t>年度可视化与可视分析技术及产业应用大会。</w:t>
      </w:r>
      <w:r w:rsidR="00821E7F" w:rsidRPr="00054E33">
        <w:rPr>
          <w:rFonts w:ascii="Calibri" w:eastAsia="宋体" w:hAnsi="Calibri" w:cs="Calibri" w:hint="eastAsia"/>
          <w:sz w:val="22"/>
        </w:rPr>
        <w:t>预期将有</w:t>
      </w:r>
      <w:r w:rsidR="00821E7F" w:rsidRPr="00054E33">
        <w:rPr>
          <w:rFonts w:ascii="Calibri" w:eastAsia="宋体" w:hAnsi="Calibri" w:cs="Calibri"/>
          <w:sz w:val="22"/>
        </w:rPr>
        <w:t>逾</w:t>
      </w:r>
      <w:r w:rsidR="00821E7F" w:rsidRPr="00054E33">
        <w:rPr>
          <w:rFonts w:ascii="Calibri" w:eastAsia="宋体" w:hAnsi="Calibri" w:cs="Calibri"/>
          <w:sz w:val="22"/>
        </w:rPr>
        <w:t xml:space="preserve">500 </w:t>
      </w:r>
      <w:r w:rsidR="00821E7F" w:rsidRPr="00054E33">
        <w:rPr>
          <w:rFonts w:ascii="Calibri" w:eastAsia="宋体" w:hAnsi="Calibri" w:cs="Calibri"/>
          <w:sz w:val="22"/>
        </w:rPr>
        <w:t>名来自政府、工业</w:t>
      </w:r>
      <w:r w:rsidR="00821E7F" w:rsidRPr="00054E33">
        <w:rPr>
          <w:rFonts w:ascii="Calibri" w:eastAsia="宋体" w:hAnsi="Calibri" w:cs="Calibri" w:hint="eastAsia"/>
          <w:sz w:val="22"/>
        </w:rPr>
        <w:t>和</w:t>
      </w:r>
      <w:r w:rsidR="00821E7F" w:rsidRPr="00054E33">
        <w:rPr>
          <w:rFonts w:ascii="Calibri" w:eastAsia="宋体" w:hAnsi="Calibri" w:cs="Calibri"/>
          <w:sz w:val="22"/>
        </w:rPr>
        <w:t>学术界可视化领域的知名专家和研究人员共享盛会</w:t>
      </w:r>
      <w:r w:rsidR="00821E7F" w:rsidRPr="00054E33">
        <w:rPr>
          <w:rFonts w:ascii="Calibri" w:eastAsia="宋体" w:hAnsi="Calibri" w:cs="Calibri"/>
          <w:noProof/>
          <w:sz w:val="22"/>
        </w:rPr>
        <w:t>；</w:t>
      </w:r>
    </w:p>
    <w:p w14:paraId="5B954AC4" w14:textId="10B05BCD" w:rsidR="00821E7F" w:rsidRPr="00054E33" w:rsidRDefault="00AC7810" w:rsidP="006F1F1F">
      <w:pPr>
        <w:widowControl/>
        <w:autoSpaceDE w:val="0"/>
        <w:autoSpaceDN w:val="0"/>
        <w:adjustRightInd w:val="0"/>
        <w:spacing w:beforeLines="30" w:before="93"/>
        <w:jc w:val="left"/>
        <w:rPr>
          <w:rFonts w:ascii="Calibri" w:eastAsia="宋体" w:hAnsi="Calibri" w:cs="Calibri"/>
          <w:noProof/>
          <w:sz w:val="22"/>
        </w:rPr>
      </w:pPr>
      <w:r w:rsidRPr="00054E33">
        <w:rPr>
          <w:rFonts w:ascii="Calibri" w:eastAsia="宋体" w:hAnsi="Calibri" w:cs="Calibri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24D9E6C6" wp14:editId="4B49BF8A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431800" cy="43180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E7F" w:rsidRPr="00054E33">
        <w:rPr>
          <w:rFonts w:ascii="Calibri" w:eastAsia="宋体" w:hAnsi="Calibri" w:cs="Calibri"/>
          <w:noProof/>
          <w:sz w:val="22"/>
        </w:rPr>
        <w:t xml:space="preserve">ChinaVis </w:t>
      </w:r>
      <w:r w:rsidR="00821E7F" w:rsidRPr="00054E33">
        <w:rPr>
          <w:rFonts w:ascii="Calibri" w:eastAsia="宋体" w:hAnsi="Calibri" w:cs="Calibri"/>
          <w:noProof/>
          <w:sz w:val="22"/>
        </w:rPr>
        <w:t>展览能够让参会人员直观感受</w:t>
      </w:r>
      <w:r w:rsidR="00821E7F" w:rsidRPr="00054E33">
        <w:rPr>
          <w:rFonts w:ascii="Calibri" w:eastAsia="宋体" w:hAnsi="Calibri" w:cs="Calibri" w:hint="eastAsia"/>
          <w:noProof/>
          <w:sz w:val="22"/>
        </w:rPr>
        <w:t>参展单位的最新</w:t>
      </w:r>
      <w:r w:rsidR="00821E7F" w:rsidRPr="00054E33">
        <w:rPr>
          <w:rFonts w:ascii="Calibri" w:eastAsia="宋体" w:hAnsi="Calibri" w:cs="Calibri"/>
          <w:noProof/>
          <w:sz w:val="22"/>
        </w:rPr>
        <w:t>的研究成果和产品。</w:t>
      </w:r>
      <w:r w:rsidR="00821E7F" w:rsidRPr="00054E33">
        <w:rPr>
          <w:rFonts w:ascii="Calibri" w:eastAsia="宋体" w:hAnsi="Calibri" w:cs="Calibri" w:hint="eastAsia"/>
          <w:noProof/>
          <w:sz w:val="22"/>
        </w:rPr>
        <w:t>提供</w:t>
      </w:r>
      <w:r w:rsidR="00821E7F" w:rsidRPr="00054E33">
        <w:rPr>
          <w:rFonts w:ascii="Calibri" w:eastAsia="宋体" w:hAnsi="Calibri" w:cs="Calibri"/>
          <w:noProof/>
          <w:sz w:val="22"/>
        </w:rPr>
        <w:t>更多机会与潜在</w:t>
      </w:r>
      <w:r w:rsidR="00821E7F" w:rsidRPr="00054E33">
        <w:rPr>
          <w:rFonts w:ascii="Calibri" w:eastAsia="宋体" w:hAnsi="Calibri" w:cs="Calibri" w:hint="eastAsia"/>
          <w:noProof/>
          <w:sz w:val="22"/>
        </w:rPr>
        <w:t>研究</w:t>
      </w:r>
      <w:r w:rsidR="00821E7F" w:rsidRPr="00054E33">
        <w:rPr>
          <w:rFonts w:ascii="Calibri" w:eastAsia="宋体" w:hAnsi="Calibri" w:cs="Calibri"/>
          <w:noProof/>
          <w:sz w:val="22"/>
        </w:rPr>
        <w:t>合作者</w:t>
      </w:r>
      <w:r w:rsidR="00821E7F" w:rsidRPr="00054E33">
        <w:rPr>
          <w:rFonts w:ascii="Calibri" w:eastAsia="宋体" w:hAnsi="Calibri" w:cs="Calibri" w:hint="eastAsia"/>
          <w:noProof/>
          <w:sz w:val="22"/>
        </w:rPr>
        <w:t>或商业</w:t>
      </w:r>
      <w:r w:rsidR="00821E7F" w:rsidRPr="00054E33">
        <w:rPr>
          <w:rFonts w:ascii="Calibri" w:eastAsia="宋体" w:hAnsi="Calibri" w:cs="Calibri"/>
          <w:noProof/>
          <w:sz w:val="22"/>
        </w:rPr>
        <w:t>客户见面</w:t>
      </w:r>
      <w:r w:rsidR="00821E7F" w:rsidRPr="00054E33">
        <w:rPr>
          <w:rFonts w:ascii="Calibri" w:eastAsia="宋体" w:hAnsi="Calibri" w:cs="Calibri" w:hint="eastAsia"/>
          <w:noProof/>
          <w:sz w:val="22"/>
        </w:rPr>
        <w:t>、</w:t>
      </w:r>
      <w:r w:rsidR="00821E7F" w:rsidRPr="00054E33">
        <w:rPr>
          <w:rFonts w:ascii="Calibri" w:eastAsia="宋体" w:hAnsi="Calibri" w:cs="Calibri"/>
          <w:noProof/>
          <w:sz w:val="22"/>
        </w:rPr>
        <w:t>沟通，为</w:t>
      </w:r>
      <w:r w:rsidR="00821E7F" w:rsidRPr="00054E33">
        <w:rPr>
          <w:rFonts w:ascii="Calibri" w:eastAsia="宋体" w:hAnsi="Calibri" w:cs="Calibri" w:hint="eastAsia"/>
          <w:noProof/>
          <w:sz w:val="22"/>
        </w:rPr>
        <w:t>推动科研与</w:t>
      </w:r>
      <w:r w:rsidR="00821E7F" w:rsidRPr="00054E33">
        <w:rPr>
          <w:rFonts w:ascii="Calibri" w:eastAsia="宋体" w:hAnsi="Calibri" w:cs="Calibri"/>
          <w:noProof/>
          <w:sz w:val="22"/>
        </w:rPr>
        <w:t>商务合作提供机遇；</w:t>
      </w:r>
    </w:p>
    <w:p w14:paraId="377EAF4D" w14:textId="0ED7771E" w:rsidR="00340438" w:rsidRPr="00054E33" w:rsidRDefault="00F53667" w:rsidP="00340438">
      <w:pPr>
        <w:widowControl/>
        <w:autoSpaceDE w:val="0"/>
        <w:autoSpaceDN w:val="0"/>
        <w:adjustRightInd w:val="0"/>
        <w:spacing w:beforeLines="30" w:before="93"/>
        <w:jc w:val="left"/>
        <w:rPr>
          <w:rFonts w:ascii="Calibri" w:eastAsia="宋体" w:hAnsi="Calibri" w:cs="Calibri"/>
          <w:sz w:val="22"/>
        </w:rPr>
      </w:pPr>
      <w:r w:rsidRPr="00054E33">
        <w:rPr>
          <w:rFonts w:ascii="Calibri" w:eastAsia="宋体" w:hAnsi="Calibri" w:cs="Calibri"/>
          <w:noProof/>
          <w:sz w:val="22"/>
        </w:rPr>
        <w:t>C</w:t>
      </w:r>
      <w:r w:rsidR="009726B5" w:rsidRPr="00054E33">
        <w:rPr>
          <w:rFonts w:ascii="Calibri" w:eastAsia="宋体" w:hAnsi="Calibri" w:cs="Calibri"/>
          <w:noProof/>
          <w:sz w:val="22"/>
        </w:rPr>
        <w:drawing>
          <wp:anchor distT="0" distB="0" distL="114300" distR="114300" simplePos="0" relativeHeight="251666432" behindDoc="0" locked="0" layoutInCell="1" allowOverlap="1" wp14:anchorId="257665B0" wp14:editId="4501E6D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435610" cy="435610"/>
            <wp:effectExtent l="0" t="0" r="0" b="0"/>
            <wp:wrapTight wrapText="bothSides">
              <wp:wrapPolygon edited="0">
                <wp:start x="0" y="0"/>
                <wp:lineTo x="0" y="20152"/>
                <wp:lineTo x="20152" y="20152"/>
                <wp:lineTo x="20152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E33">
        <w:rPr>
          <w:rFonts w:ascii="Calibri" w:eastAsia="宋体" w:hAnsi="Calibri" w:cs="Calibri"/>
          <w:noProof/>
          <w:sz w:val="22"/>
        </w:rPr>
        <w:t>hinaVis</w:t>
      </w:r>
      <w:r w:rsidRPr="00054E33">
        <w:rPr>
          <w:rFonts w:ascii="Calibri" w:eastAsia="宋体" w:hAnsi="Calibri" w:cs="Calibri"/>
          <w:noProof/>
          <w:sz w:val="22"/>
        </w:rPr>
        <w:t>展览</w:t>
      </w:r>
      <w:r w:rsidR="00821E7F" w:rsidRPr="00054E33">
        <w:rPr>
          <w:rFonts w:ascii="Calibri" w:eastAsia="宋体" w:hAnsi="Calibri" w:cs="Calibri"/>
          <w:noProof/>
          <w:sz w:val="22"/>
        </w:rPr>
        <w:t>能够</w:t>
      </w:r>
      <w:r w:rsidR="00821E7F" w:rsidRPr="00054E33">
        <w:rPr>
          <w:rFonts w:ascii="Calibri" w:eastAsia="宋体" w:hAnsi="Calibri" w:cs="Calibri" w:hint="eastAsia"/>
          <w:noProof/>
          <w:sz w:val="22"/>
        </w:rPr>
        <w:t>有效</w:t>
      </w:r>
      <w:r w:rsidR="00821E7F" w:rsidRPr="00054E33">
        <w:rPr>
          <w:rFonts w:ascii="Calibri" w:eastAsia="宋体" w:hAnsi="Calibri" w:cs="Calibri"/>
          <w:noProof/>
          <w:sz w:val="22"/>
        </w:rPr>
        <w:t>提高</w:t>
      </w:r>
      <w:r w:rsidRPr="00054E33">
        <w:rPr>
          <w:rFonts w:ascii="Calibri" w:eastAsia="宋体" w:hAnsi="Calibri" w:cs="Calibri" w:hint="eastAsia"/>
          <w:noProof/>
          <w:sz w:val="22"/>
        </w:rPr>
        <w:t>参展</w:t>
      </w:r>
      <w:r w:rsidRPr="00054E33">
        <w:rPr>
          <w:rFonts w:ascii="Calibri" w:eastAsia="宋体" w:hAnsi="Calibri" w:cs="Calibri"/>
          <w:noProof/>
          <w:sz w:val="22"/>
        </w:rPr>
        <w:t>单位</w:t>
      </w:r>
      <w:r w:rsidR="00821E7F" w:rsidRPr="00054E33">
        <w:rPr>
          <w:rFonts w:ascii="Calibri" w:eastAsia="宋体" w:hAnsi="Calibri" w:cs="Calibri"/>
          <w:noProof/>
          <w:sz w:val="22"/>
        </w:rPr>
        <w:t>的知名度，提供发现和招募可视化领域研究人才</w:t>
      </w:r>
      <w:r w:rsidR="006F5FE8">
        <w:rPr>
          <w:rFonts w:ascii="Calibri" w:eastAsia="宋体" w:hAnsi="Calibri" w:cs="Calibri" w:hint="eastAsia"/>
          <w:noProof/>
          <w:sz w:val="22"/>
        </w:rPr>
        <w:t>的</w:t>
      </w:r>
      <w:bookmarkStart w:id="0" w:name="_GoBack"/>
      <w:bookmarkEnd w:id="0"/>
      <w:r w:rsidR="00821E7F" w:rsidRPr="00054E33">
        <w:rPr>
          <w:rFonts w:ascii="Calibri" w:eastAsia="宋体" w:hAnsi="Calibri" w:cs="Calibri"/>
          <w:noProof/>
          <w:sz w:val="22"/>
        </w:rPr>
        <w:t>机会。</w:t>
      </w:r>
    </w:p>
    <w:p w14:paraId="11FA35B8" w14:textId="43C5F5B7" w:rsidR="00821E7F" w:rsidRPr="00054E33" w:rsidRDefault="00AC7810" w:rsidP="007E6243">
      <w:pPr>
        <w:jc w:val="center"/>
        <w:rPr>
          <w:rFonts w:ascii="Calibri" w:eastAsia="宋体" w:hAnsi="Calibri" w:cs="Calibri"/>
          <w:sz w:val="24"/>
          <w:szCs w:val="24"/>
        </w:rPr>
      </w:pPr>
      <w:r w:rsidRPr="00054E33">
        <w:rPr>
          <w:rFonts w:ascii="Calibri" w:eastAsia="宋体" w:hAnsi="Calibri" w:cs="Calibri" w:hint="eastAsia"/>
          <w:sz w:val="24"/>
          <w:szCs w:val="24"/>
        </w:rPr>
        <w:t>会议参展流程</w:t>
      </w:r>
    </w:p>
    <w:p w14:paraId="3E0DE58D" w14:textId="34C13702" w:rsidR="006F1F1F" w:rsidRPr="00054E33" w:rsidRDefault="00465062" w:rsidP="006F1F1F">
      <w:pPr>
        <w:pStyle w:val="a7"/>
        <w:numPr>
          <w:ilvl w:val="0"/>
          <w:numId w:val="20"/>
        </w:numPr>
        <w:ind w:firstLineChars="0"/>
        <w:rPr>
          <w:rFonts w:ascii="Calibri" w:eastAsia="宋体" w:hAnsi="Calibri" w:cs="Calibri"/>
          <w:sz w:val="22"/>
        </w:rPr>
      </w:pPr>
      <w:r w:rsidRPr="00054E33">
        <w:rPr>
          <w:rFonts w:ascii="Calibri" w:eastAsia="宋体" w:hAnsi="Calibri" w:cs="Calibri" w:hint="eastAsia"/>
          <w:sz w:val="22"/>
        </w:rPr>
        <w:t>访问</w:t>
      </w:r>
      <w:r w:rsidR="006F1F1F" w:rsidRPr="00054E33">
        <w:rPr>
          <w:rFonts w:ascii="Calibri" w:eastAsia="宋体" w:hAnsi="Calibri" w:cs="Calibri" w:hint="eastAsia"/>
          <w:sz w:val="22"/>
        </w:rPr>
        <w:t>会议网站</w:t>
      </w:r>
      <w:r w:rsidR="006F1F1F" w:rsidRPr="00054E33">
        <w:rPr>
          <w:rFonts w:ascii="Calibri" w:eastAsia="宋体" w:hAnsi="Calibri" w:cs="Calibri"/>
          <w:sz w:val="22"/>
        </w:rPr>
        <w:t>下载</w:t>
      </w:r>
      <w:r w:rsidR="008354DD" w:rsidRPr="00054E33">
        <w:rPr>
          <w:rFonts w:ascii="Calibri" w:eastAsia="宋体" w:hAnsi="Calibri" w:cs="Calibri"/>
          <w:sz w:val="22"/>
        </w:rPr>
        <w:t>并</w:t>
      </w:r>
      <w:r w:rsidR="006F1F1F" w:rsidRPr="00054E33">
        <w:rPr>
          <w:rFonts w:ascii="Calibri" w:eastAsia="宋体" w:hAnsi="Calibri" w:cs="Calibri"/>
          <w:sz w:val="22"/>
        </w:rPr>
        <w:t>填写</w:t>
      </w:r>
      <w:r w:rsidR="006F1F1F" w:rsidRPr="00054E33">
        <w:rPr>
          <w:rFonts w:ascii="Calibri" w:eastAsia="宋体" w:hAnsi="Calibri" w:cs="Calibri" w:hint="eastAsia"/>
          <w:sz w:val="22"/>
        </w:rPr>
        <w:t>参展</w:t>
      </w:r>
      <w:r w:rsidR="006F1F1F" w:rsidRPr="00054E33">
        <w:rPr>
          <w:rFonts w:ascii="Calibri" w:eastAsia="宋体" w:hAnsi="Calibri" w:cs="Calibri"/>
          <w:sz w:val="22"/>
        </w:rPr>
        <w:t>申请表</w:t>
      </w:r>
      <w:r w:rsidR="00BD7CB9" w:rsidRPr="00054E33">
        <w:rPr>
          <w:rFonts w:ascii="Calibri" w:eastAsia="宋体" w:hAnsi="Calibri" w:cs="Calibri" w:hint="eastAsia"/>
          <w:sz w:val="22"/>
        </w:rPr>
        <w:t>。</w:t>
      </w:r>
    </w:p>
    <w:p w14:paraId="46BA185A" w14:textId="10DF2B7D" w:rsidR="006F1F1F" w:rsidRPr="00054E33" w:rsidRDefault="00C113C4" w:rsidP="006F1F1F">
      <w:pPr>
        <w:pStyle w:val="a7"/>
        <w:numPr>
          <w:ilvl w:val="0"/>
          <w:numId w:val="20"/>
        </w:numPr>
        <w:ind w:firstLineChars="0"/>
        <w:rPr>
          <w:rFonts w:ascii="Calibri" w:eastAsia="宋体" w:hAnsi="Calibri" w:cs="Calibri"/>
          <w:sz w:val="22"/>
        </w:rPr>
      </w:pPr>
      <w:hyperlink r:id="rId11" w:history="1">
        <w:r w:rsidR="008354DD" w:rsidRPr="00054E33">
          <w:rPr>
            <w:rStyle w:val="a8"/>
            <w:rFonts w:ascii="Calibri" w:eastAsia="宋体" w:hAnsi="Calibri" w:cs="Calibri"/>
            <w:color w:val="auto"/>
            <w:sz w:val="22"/>
            <w:u w:val="none"/>
          </w:rPr>
          <w:t>将展位申请表发送至</w:t>
        </w:r>
        <w:r w:rsidR="008354DD" w:rsidRPr="00054E33">
          <w:rPr>
            <w:rStyle w:val="a8"/>
            <w:rFonts w:ascii="Calibri" w:eastAsia="宋体" w:hAnsi="Calibri" w:cs="Calibri"/>
            <w:color w:val="auto"/>
            <w:sz w:val="22"/>
            <w:u w:val="none"/>
          </w:rPr>
          <w:t>ChinaVisExhibit@163.com</w:t>
        </w:r>
      </w:hyperlink>
      <w:r w:rsidR="00BD7CB9" w:rsidRPr="00054E33">
        <w:rPr>
          <w:rFonts w:ascii="Calibri" w:eastAsia="宋体" w:hAnsi="Calibri" w:cs="Calibri" w:hint="eastAsia"/>
          <w:sz w:val="22"/>
        </w:rPr>
        <w:t>。</w:t>
      </w:r>
    </w:p>
    <w:p w14:paraId="4EA13B93" w14:textId="2802D621" w:rsidR="006F1F1F" w:rsidRPr="00054E33" w:rsidRDefault="006F1F1F" w:rsidP="006F1F1F">
      <w:pPr>
        <w:pStyle w:val="a7"/>
        <w:numPr>
          <w:ilvl w:val="0"/>
          <w:numId w:val="20"/>
        </w:numPr>
        <w:ind w:firstLineChars="0"/>
        <w:rPr>
          <w:rFonts w:ascii="Calibri" w:eastAsia="宋体" w:hAnsi="Calibri" w:cs="Calibri"/>
          <w:sz w:val="22"/>
        </w:rPr>
      </w:pPr>
      <w:r w:rsidRPr="00054E33">
        <w:rPr>
          <w:rFonts w:ascii="Calibri" w:eastAsia="宋体" w:hAnsi="Calibri" w:cs="Calibri" w:hint="eastAsia"/>
          <w:sz w:val="22"/>
        </w:rPr>
        <w:t>如申请成功，</w:t>
      </w:r>
      <w:r w:rsidR="008354DD" w:rsidRPr="00054E33">
        <w:rPr>
          <w:rFonts w:ascii="Calibri" w:eastAsia="宋体" w:hAnsi="Calibri" w:cs="Calibri" w:hint="eastAsia"/>
          <w:sz w:val="22"/>
        </w:rPr>
        <w:t>将收到</w:t>
      </w:r>
      <w:r w:rsidRPr="00054E33">
        <w:rPr>
          <w:rFonts w:ascii="Calibri" w:eastAsia="宋体" w:hAnsi="Calibri" w:cs="Calibri"/>
          <w:sz w:val="22"/>
        </w:rPr>
        <w:t>确认通知邮件</w:t>
      </w:r>
      <w:r w:rsidRPr="00054E33">
        <w:rPr>
          <w:rFonts w:ascii="Calibri" w:eastAsia="宋体" w:hAnsi="Calibri" w:cs="Calibri" w:hint="eastAsia"/>
          <w:sz w:val="22"/>
        </w:rPr>
        <w:t>。</w:t>
      </w:r>
    </w:p>
    <w:p w14:paraId="657AD289" w14:textId="0D98B437" w:rsidR="006F1F1F" w:rsidRPr="00054E33" w:rsidRDefault="007E6243" w:rsidP="007E6243">
      <w:pPr>
        <w:widowControl/>
        <w:autoSpaceDE w:val="0"/>
        <w:autoSpaceDN w:val="0"/>
        <w:adjustRightInd w:val="0"/>
        <w:ind w:firstLine="420"/>
        <w:jc w:val="left"/>
        <w:rPr>
          <w:rFonts w:ascii="Calibri" w:eastAsia="宋体" w:hAnsi="Calibri" w:cs="Calibri"/>
          <w:sz w:val="22"/>
        </w:rPr>
      </w:pPr>
      <w:r w:rsidRPr="00054E33">
        <w:rPr>
          <w:rFonts w:ascii="Calibri" w:eastAsia="宋体" w:hAnsi="Calibri" w:cs="Calibri"/>
          <w:sz w:val="22"/>
        </w:rPr>
        <w:t>每个展位</w:t>
      </w:r>
      <w:r w:rsidRPr="00054E33">
        <w:rPr>
          <w:rFonts w:ascii="Calibri" w:eastAsia="宋体" w:hAnsi="Calibri" w:cs="Calibri" w:hint="eastAsia"/>
          <w:sz w:val="22"/>
        </w:rPr>
        <w:t>为</w:t>
      </w:r>
      <w:r w:rsidR="00E04884">
        <w:rPr>
          <w:rFonts w:ascii="Calibri" w:eastAsia="宋体" w:hAnsi="Calibri" w:cs="Calibri"/>
          <w:sz w:val="22"/>
        </w:rPr>
        <w:t>2×2.2</w:t>
      </w:r>
      <w:r w:rsidRPr="00054E33">
        <w:rPr>
          <w:rFonts w:ascii="Calibri" w:eastAsia="宋体" w:hAnsi="Calibri" w:cs="Calibri"/>
          <w:sz w:val="22"/>
        </w:rPr>
        <w:t>米标准展位，提供一张桌子、两把折椅、</w:t>
      </w:r>
      <w:r w:rsidRPr="00054E33">
        <w:rPr>
          <w:rFonts w:ascii="Calibri" w:eastAsia="宋体" w:hAnsi="Calibri" w:cs="Calibri"/>
          <w:sz w:val="22"/>
        </w:rPr>
        <w:t xml:space="preserve">220V/10A </w:t>
      </w:r>
      <w:r w:rsidRPr="00054E33">
        <w:rPr>
          <w:rFonts w:ascii="Calibri" w:eastAsia="宋体" w:hAnsi="Calibri" w:cs="Calibri"/>
          <w:sz w:val="22"/>
        </w:rPr>
        <w:t>电源插座。</w:t>
      </w:r>
      <w:r w:rsidR="004C76FE" w:rsidRPr="00054E33">
        <w:rPr>
          <w:rFonts w:ascii="Calibri" w:eastAsia="宋体" w:hAnsi="Calibri" w:cs="Calibri" w:hint="eastAsia"/>
          <w:sz w:val="22"/>
        </w:rPr>
        <w:t>每个单位可以申请至多不超过</w:t>
      </w:r>
      <w:r w:rsidR="004C76FE" w:rsidRPr="00054E33">
        <w:rPr>
          <w:rFonts w:ascii="Calibri" w:eastAsia="宋体" w:hAnsi="Calibri" w:cs="Calibri" w:hint="eastAsia"/>
          <w:sz w:val="22"/>
        </w:rPr>
        <w:t>3</w:t>
      </w:r>
      <w:r w:rsidRPr="00054E33">
        <w:rPr>
          <w:rFonts w:ascii="Calibri" w:eastAsia="宋体" w:hAnsi="Calibri" w:cs="Calibri" w:hint="eastAsia"/>
          <w:sz w:val="22"/>
        </w:rPr>
        <w:t>个展位。</w:t>
      </w:r>
      <w:r w:rsidR="004C76FE" w:rsidRPr="00054E33">
        <w:rPr>
          <w:rFonts w:ascii="Calibri" w:eastAsia="宋体" w:hAnsi="Calibri" w:cs="Calibri" w:hint="eastAsia"/>
          <w:sz w:val="22"/>
        </w:rPr>
        <w:t>展位分配按照先申请先获得原则。</w:t>
      </w:r>
      <w:r w:rsidR="006F1F1F" w:rsidRPr="00054E33">
        <w:rPr>
          <w:rFonts w:ascii="Calibri" w:eastAsia="宋体" w:hAnsi="Calibri" w:cs="Calibri"/>
          <w:sz w:val="22"/>
        </w:rPr>
        <w:t>高校及科研院所参展会议费用</w:t>
      </w:r>
      <w:r w:rsidR="006F1F1F" w:rsidRPr="00054E33">
        <w:rPr>
          <w:rFonts w:ascii="Calibri" w:eastAsia="宋体" w:hAnsi="Calibri" w:cs="Calibri"/>
          <w:sz w:val="22"/>
        </w:rPr>
        <w:t>2500</w:t>
      </w:r>
      <w:r w:rsidR="006F1F1F" w:rsidRPr="00054E33">
        <w:rPr>
          <w:rFonts w:ascii="Calibri" w:eastAsia="宋体" w:hAnsi="Calibri" w:cs="Calibri"/>
          <w:sz w:val="22"/>
        </w:rPr>
        <w:t>元</w:t>
      </w:r>
      <w:r w:rsidR="006F1F1F" w:rsidRPr="00054E33">
        <w:rPr>
          <w:rFonts w:ascii="Calibri" w:eastAsia="宋体" w:hAnsi="Calibri" w:cs="Calibri"/>
          <w:sz w:val="22"/>
        </w:rPr>
        <w:t>/</w:t>
      </w:r>
      <w:r w:rsidR="006F1F1F" w:rsidRPr="00054E33">
        <w:rPr>
          <w:rFonts w:ascii="Calibri" w:eastAsia="宋体" w:hAnsi="Calibri" w:cs="Calibri"/>
          <w:sz w:val="22"/>
        </w:rPr>
        <w:t>展位</w:t>
      </w:r>
      <w:r w:rsidR="00AC240C" w:rsidRPr="00054E33">
        <w:rPr>
          <w:rFonts w:ascii="Calibri" w:eastAsia="宋体" w:hAnsi="Calibri" w:cs="Calibri" w:hint="eastAsia"/>
          <w:sz w:val="22"/>
        </w:rPr>
        <w:t>，</w:t>
      </w:r>
      <w:r w:rsidR="006F1F1F" w:rsidRPr="00054E33">
        <w:rPr>
          <w:rFonts w:ascii="Calibri" w:eastAsia="宋体" w:hAnsi="Calibri" w:cs="Calibri"/>
          <w:sz w:val="22"/>
        </w:rPr>
        <w:t>企业参展会议</w:t>
      </w:r>
      <w:r w:rsidR="00E04884" w:rsidRPr="00054E33">
        <w:rPr>
          <w:rFonts w:ascii="Calibri" w:eastAsia="宋体" w:hAnsi="Calibri" w:cs="Calibri"/>
          <w:sz w:val="22"/>
        </w:rPr>
        <w:t>费</w:t>
      </w:r>
      <w:r w:rsidR="006F1F1F" w:rsidRPr="00054E33">
        <w:rPr>
          <w:rFonts w:ascii="Calibri" w:eastAsia="宋体" w:hAnsi="Calibri" w:cs="Calibri"/>
          <w:sz w:val="22"/>
        </w:rPr>
        <w:t>用</w:t>
      </w:r>
      <w:r w:rsidR="006F1F1F" w:rsidRPr="00054E33">
        <w:rPr>
          <w:rFonts w:ascii="Calibri" w:eastAsia="宋体" w:hAnsi="Calibri" w:cs="Calibri"/>
          <w:sz w:val="22"/>
        </w:rPr>
        <w:t>5000</w:t>
      </w:r>
      <w:r w:rsidR="006F1F1F" w:rsidRPr="00054E33">
        <w:rPr>
          <w:rFonts w:ascii="Calibri" w:eastAsia="宋体" w:hAnsi="Calibri" w:cs="Calibri"/>
          <w:sz w:val="22"/>
        </w:rPr>
        <w:t>元</w:t>
      </w:r>
      <w:r w:rsidR="006F1F1F" w:rsidRPr="00054E33">
        <w:rPr>
          <w:rFonts w:ascii="Calibri" w:eastAsia="宋体" w:hAnsi="Calibri" w:cs="Calibri"/>
          <w:sz w:val="22"/>
        </w:rPr>
        <w:t>/</w:t>
      </w:r>
      <w:r w:rsidR="006F1F1F" w:rsidRPr="00054E33">
        <w:rPr>
          <w:rFonts w:ascii="Calibri" w:eastAsia="宋体" w:hAnsi="Calibri" w:cs="Calibri"/>
          <w:sz w:val="22"/>
        </w:rPr>
        <w:t>展位。</w:t>
      </w:r>
      <w:r w:rsidR="00187327" w:rsidRPr="00054E33">
        <w:rPr>
          <w:rFonts w:ascii="Calibri" w:eastAsia="宋体" w:hAnsi="Calibri" w:cs="Calibri" w:hint="eastAsia"/>
          <w:sz w:val="22"/>
        </w:rPr>
        <w:t>高校及科研院</w:t>
      </w:r>
      <w:r w:rsidR="00134B88" w:rsidRPr="00054E33">
        <w:rPr>
          <w:rFonts w:ascii="Calibri" w:eastAsia="宋体" w:hAnsi="Calibri" w:cs="Calibri" w:hint="eastAsia"/>
          <w:sz w:val="22"/>
        </w:rPr>
        <w:t>所</w:t>
      </w:r>
      <w:r w:rsidR="00187327" w:rsidRPr="00054E33">
        <w:rPr>
          <w:rFonts w:ascii="Calibri" w:eastAsia="宋体" w:hAnsi="Calibri" w:cs="Calibri" w:hint="eastAsia"/>
          <w:sz w:val="22"/>
        </w:rPr>
        <w:t>如有需要可申请减免参展会议费用</w:t>
      </w:r>
      <w:r w:rsidR="005F01C4" w:rsidRPr="00054E33">
        <w:rPr>
          <w:rFonts w:ascii="Calibri" w:eastAsia="宋体" w:hAnsi="Calibri" w:cs="Calibri"/>
          <w:sz w:val="22"/>
        </w:rPr>
        <w:t>，</w:t>
      </w:r>
      <w:r w:rsidR="00AC240C" w:rsidRPr="00054E33">
        <w:rPr>
          <w:rFonts w:ascii="Calibri" w:eastAsia="宋体" w:hAnsi="Calibri" w:cs="Calibri" w:hint="eastAsia"/>
          <w:sz w:val="22"/>
        </w:rPr>
        <w:t>企业也可以通过会议赞助方式获得展位，具体方案</w:t>
      </w:r>
      <w:r w:rsidR="006F1F1F" w:rsidRPr="00054E33">
        <w:rPr>
          <w:rFonts w:ascii="Calibri" w:eastAsia="宋体" w:hAnsi="Calibri" w:cs="Calibri" w:hint="eastAsia"/>
          <w:sz w:val="22"/>
        </w:rPr>
        <w:t>联系</w:t>
      </w:r>
      <w:r w:rsidR="00AC240C" w:rsidRPr="00054E33">
        <w:rPr>
          <w:rFonts w:ascii="Calibri" w:eastAsia="宋体" w:hAnsi="Calibri" w:cs="Calibri" w:hint="eastAsia"/>
          <w:sz w:val="22"/>
        </w:rPr>
        <w:t xml:space="preserve"> </w:t>
      </w:r>
      <w:hyperlink r:id="rId12" w:history="1">
        <w:r w:rsidR="001517F6" w:rsidRPr="00054E33">
          <w:rPr>
            <w:rStyle w:val="a8"/>
            <w:rFonts w:ascii="Calibri" w:eastAsia="宋体" w:hAnsi="Calibri" w:cs="Calibri" w:hint="eastAsia"/>
            <w:color w:val="auto"/>
            <w:sz w:val="22"/>
            <w:u w:val="none"/>
          </w:rPr>
          <w:t>ChinaVisSponsor</w:t>
        </w:r>
        <w:r w:rsidR="001517F6" w:rsidRPr="00054E33">
          <w:rPr>
            <w:rStyle w:val="a8"/>
            <w:rFonts w:ascii="Calibri" w:eastAsia="宋体" w:hAnsi="Calibri" w:cs="Calibri"/>
            <w:color w:val="auto"/>
            <w:sz w:val="22"/>
            <w:u w:val="none"/>
          </w:rPr>
          <w:t>@163.com</w:t>
        </w:r>
      </w:hyperlink>
      <w:r w:rsidR="001517F6" w:rsidRPr="00054E33">
        <w:rPr>
          <w:rFonts w:ascii="Calibri" w:eastAsia="宋体" w:hAnsi="Calibri" w:cs="Calibri"/>
          <w:sz w:val="22"/>
        </w:rPr>
        <w:t>。</w:t>
      </w:r>
    </w:p>
    <w:p w14:paraId="6768DABF" w14:textId="77777777" w:rsidR="006F1F1F" w:rsidRPr="00054E33" w:rsidRDefault="006F1F1F" w:rsidP="007E6243">
      <w:pPr>
        <w:rPr>
          <w:rFonts w:ascii="Calibri" w:eastAsia="宋体" w:hAnsi="Calibri" w:cs="HH(ˇøÚ‹"/>
          <w:b/>
          <w:bCs/>
          <w:color w:val="FF0000"/>
          <w:kern w:val="0"/>
          <w:sz w:val="24"/>
          <w:szCs w:val="24"/>
        </w:rPr>
      </w:pPr>
    </w:p>
    <w:p w14:paraId="64992EF0" w14:textId="5B2A0168" w:rsidR="0067785F" w:rsidRPr="00054E33" w:rsidRDefault="00821E7F">
      <w:pPr>
        <w:rPr>
          <w:rFonts w:ascii="Calibri" w:eastAsia="宋体" w:hAnsi="Calibri" w:cs="宋体"/>
          <w:b/>
          <w:color w:val="000000" w:themeColor="text1"/>
          <w:sz w:val="22"/>
        </w:rPr>
      </w:pPr>
      <w:r w:rsidRPr="00054E33">
        <w:rPr>
          <w:rFonts w:ascii="Calibri" w:eastAsia="宋体" w:hAnsi="Calibri" w:cs="宋体"/>
          <w:b/>
          <w:color w:val="000000" w:themeColor="text1"/>
          <w:sz w:val="22"/>
        </w:rPr>
        <w:t>重要</w:t>
      </w:r>
      <w:r w:rsidRPr="00054E33">
        <w:rPr>
          <w:rFonts w:ascii="Calibri" w:eastAsia="宋体" w:hAnsi="Calibri" w:cs="宋体" w:hint="eastAsia"/>
          <w:b/>
          <w:color w:val="000000" w:themeColor="text1"/>
          <w:sz w:val="22"/>
        </w:rPr>
        <w:t>信息</w:t>
      </w:r>
      <w:r w:rsidR="0097713E" w:rsidRPr="00054E33">
        <w:rPr>
          <w:rFonts w:ascii="Calibri" w:eastAsia="宋体" w:hAnsi="Calibri" w:cs="宋体"/>
          <w:b/>
          <w:color w:val="000000" w:themeColor="text1"/>
          <w:sz w:val="22"/>
        </w:rPr>
        <w:t>：</w:t>
      </w:r>
    </w:p>
    <w:p w14:paraId="7102AF45" w14:textId="47921E63" w:rsidR="006F6F2F" w:rsidRPr="00054E33" w:rsidRDefault="00E24958" w:rsidP="00BF685F">
      <w:pPr>
        <w:numPr>
          <w:ilvl w:val="0"/>
          <w:numId w:val="2"/>
        </w:numPr>
        <w:ind w:left="567" w:hanging="284"/>
        <w:rPr>
          <w:rFonts w:ascii="Calibri" w:eastAsia="宋体" w:hAnsi="Calibri" w:cs="Calibri"/>
          <w:color w:val="000000" w:themeColor="text1"/>
          <w:sz w:val="22"/>
        </w:rPr>
      </w:pPr>
      <w:r w:rsidRPr="00054E33">
        <w:rPr>
          <w:rFonts w:ascii="Calibri" w:eastAsia="宋体" w:hAnsi="Calibri" w:cs="宋体"/>
          <w:color w:val="000000" w:themeColor="text1"/>
          <w:sz w:val="22"/>
        </w:rPr>
        <w:t>展览申请截至</w:t>
      </w:r>
      <w:r w:rsidR="006F6F2F" w:rsidRPr="00054E33">
        <w:rPr>
          <w:rFonts w:ascii="Calibri" w:eastAsia="宋体" w:hAnsi="Calibri" w:cs="宋体"/>
          <w:color w:val="000000" w:themeColor="text1"/>
          <w:sz w:val="22"/>
        </w:rPr>
        <w:t>日期</w:t>
      </w:r>
      <w:r w:rsidR="006F6F2F" w:rsidRPr="00054E33">
        <w:rPr>
          <w:rFonts w:ascii="Calibri" w:eastAsia="宋体" w:hAnsi="Calibri" w:cs="宋体" w:hint="eastAsia"/>
          <w:color w:val="000000" w:themeColor="text1"/>
          <w:sz w:val="22"/>
        </w:rPr>
        <w:t>：</w:t>
      </w:r>
      <w:r w:rsidR="006F6F2F" w:rsidRPr="00054E33">
        <w:rPr>
          <w:rFonts w:ascii="Calibri" w:eastAsia="宋体" w:hAnsi="Calibri" w:cs="Times New Roman"/>
          <w:color w:val="000000" w:themeColor="text1"/>
          <w:sz w:val="22"/>
        </w:rPr>
        <w:t>201</w:t>
      </w:r>
      <w:r w:rsidR="00427C28" w:rsidRPr="00054E33">
        <w:rPr>
          <w:rFonts w:ascii="Calibri" w:eastAsia="宋体" w:hAnsi="Calibri" w:cs="Times New Roman"/>
          <w:color w:val="000000" w:themeColor="text1"/>
          <w:sz w:val="22"/>
        </w:rPr>
        <w:t>7</w:t>
      </w:r>
      <w:r w:rsidR="006F6F2F" w:rsidRPr="00054E33">
        <w:rPr>
          <w:rFonts w:ascii="Calibri" w:eastAsia="宋体" w:hAnsi="Calibri" w:cs="Times New Roman"/>
          <w:color w:val="000000" w:themeColor="text1"/>
          <w:sz w:val="22"/>
        </w:rPr>
        <w:t>年</w:t>
      </w:r>
      <w:r w:rsidR="006F6F2F" w:rsidRPr="00054E33">
        <w:rPr>
          <w:rFonts w:ascii="Calibri" w:eastAsia="宋体" w:hAnsi="Calibri" w:cs="Times New Roman"/>
          <w:color w:val="000000" w:themeColor="text1"/>
          <w:sz w:val="22"/>
        </w:rPr>
        <w:t>6</w:t>
      </w:r>
      <w:r w:rsidR="006F6F2F" w:rsidRPr="00054E33">
        <w:rPr>
          <w:rFonts w:ascii="Calibri" w:eastAsia="宋体" w:hAnsi="Calibri" w:cs="Times New Roman"/>
          <w:color w:val="000000" w:themeColor="text1"/>
          <w:sz w:val="22"/>
        </w:rPr>
        <w:t>月</w:t>
      </w:r>
      <w:r w:rsidR="003923FE" w:rsidRPr="00054E33">
        <w:rPr>
          <w:rFonts w:ascii="Calibri" w:eastAsia="宋体" w:hAnsi="Calibri" w:cs="Times New Roman"/>
          <w:color w:val="000000" w:themeColor="text1"/>
          <w:sz w:val="22"/>
        </w:rPr>
        <w:t>17</w:t>
      </w:r>
      <w:r w:rsidR="006F6F2F" w:rsidRPr="00054E33">
        <w:rPr>
          <w:rFonts w:ascii="Calibri" w:eastAsia="宋体" w:hAnsi="Calibri" w:cs="Times New Roman"/>
          <w:color w:val="000000" w:themeColor="text1"/>
          <w:sz w:val="22"/>
        </w:rPr>
        <w:t>日</w:t>
      </w:r>
    </w:p>
    <w:p w14:paraId="4D3E7DD3" w14:textId="523D293A" w:rsidR="00821E7F" w:rsidRPr="00054E33" w:rsidRDefault="00821E7F" w:rsidP="00821E7F">
      <w:pPr>
        <w:numPr>
          <w:ilvl w:val="0"/>
          <w:numId w:val="2"/>
        </w:numPr>
        <w:ind w:left="567" w:hanging="284"/>
        <w:rPr>
          <w:rFonts w:ascii="Calibri" w:eastAsia="宋体" w:hAnsi="Calibri" w:cs="Calibri"/>
          <w:color w:val="000000" w:themeColor="text1"/>
          <w:sz w:val="22"/>
        </w:rPr>
      </w:pPr>
      <w:r w:rsidRPr="00054E33">
        <w:rPr>
          <w:rFonts w:ascii="Calibri" w:eastAsia="宋体" w:hAnsi="Calibri" w:cs="宋体" w:hint="eastAsia"/>
          <w:color w:val="000000" w:themeColor="text1"/>
          <w:sz w:val="22"/>
        </w:rPr>
        <w:t>展览</w:t>
      </w:r>
      <w:r w:rsidRPr="00054E33">
        <w:rPr>
          <w:rFonts w:ascii="Calibri" w:eastAsia="宋体" w:hAnsi="Calibri" w:cs="宋体"/>
          <w:color w:val="000000" w:themeColor="text1"/>
          <w:sz w:val="22"/>
        </w:rPr>
        <w:t>日期：</w:t>
      </w:r>
      <w:r w:rsidRPr="00054E33">
        <w:rPr>
          <w:rFonts w:ascii="Calibri" w:eastAsia="宋体" w:hAnsi="Calibri" w:cs="Calibri"/>
          <w:color w:val="000000" w:themeColor="text1"/>
          <w:sz w:val="22"/>
        </w:rPr>
        <w:t>201</w:t>
      </w:r>
      <w:r w:rsidR="0035303C" w:rsidRPr="00054E33">
        <w:rPr>
          <w:rFonts w:ascii="Calibri" w:eastAsia="宋体" w:hAnsi="Calibri" w:cs="Calibri"/>
          <w:color w:val="000000" w:themeColor="text1"/>
          <w:sz w:val="22"/>
        </w:rPr>
        <w:t>7</w:t>
      </w:r>
      <w:r w:rsidRPr="00054E33">
        <w:rPr>
          <w:rFonts w:ascii="Calibri" w:eastAsia="宋体" w:hAnsi="Calibri" w:cs="Calibri"/>
          <w:color w:val="000000" w:themeColor="text1"/>
          <w:sz w:val="22"/>
        </w:rPr>
        <w:t xml:space="preserve"> </w:t>
      </w:r>
      <w:r w:rsidRPr="00054E33">
        <w:rPr>
          <w:rFonts w:ascii="Calibri" w:eastAsia="宋体" w:hAnsi="Calibri" w:cs="宋体"/>
          <w:color w:val="000000" w:themeColor="text1"/>
          <w:sz w:val="22"/>
        </w:rPr>
        <w:t>年</w:t>
      </w:r>
      <w:r w:rsidRPr="00054E33">
        <w:rPr>
          <w:rFonts w:ascii="Calibri" w:eastAsia="宋体" w:hAnsi="Calibri" w:cs="Calibri"/>
          <w:color w:val="000000" w:themeColor="text1"/>
          <w:sz w:val="22"/>
        </w:rPr>
        <w:t xml:space="preserve"> 7 </w:t>
      </w:r>
      <w:r w:rsidRPr="00054E33">
        <w:rPr>
          <w:rFonts w:ascii="Calibri" w:eastAsia="宋体" w:hAnsi="Calibri" w:cs="宋体"/>
          <w:color w:val="000000" w:themeColor="text1"/>
          <w:sz w:val="22"/>
        </w:rPr>
        <w:t>月</w:t>
      </w:r>
      <w:r w:rsidRPr="00054E33">
        <w:rPr>
          <w:rFonts w:ascii="Calibri" w:eastAsia="宋体" w:hAnsi="Calibri" w:cs="Calibri"/>
          <w:color w:val="000000" w:themeColor="text1"/>
          <w:sz w:val="22"/>
        </w:rPr>
        <w:t xml:space="preserve"> </w:t>
      </w:r>
      <w:r w:rsidR="00427C28" w:rsidRPr="00054E33">
        <w:rPr>
          <w:rFonts w:ascii="Calibri" w:eastAsia="宋体" w:hAnsi="Calibri" w:cs="Calibri"/>
          <w:color w:val="000000" w:themeColor="text1"/>
          <w:sz w:val="22"/>
        </w:rPr>
        <w:t>17</w:t>
      </w:r>
      <w:r w:rsidRPr="00054E33">
        <w:rPr>
          <w:rFonts w:ascii="Calibri" w:eastAsia="宋体" w:hAnsi="Calibri" w:cs="宋体"/>
          <w:color w:val="000000" w:themeColor="text1"/>
          <w:sz w:val="22"/>
        </w:rPr>
        <w:t>日至</w:t>
      </w:r>
      <w:r w:rsidR="00427C28" w:rsidRPr="00054E33">
        <w:rPr>
          <w:rFonts w:ascii="Calibri" w:eastAsia="宋体" w:hAnsi="Calibri" w:cs="Calibri"/>
          <w:color w:val="000000" w:themeColor="text1"/>
          <w:sz w:val="22"/>
        </w:rPr>
        <w:t>19</w:t>
      </w:r>
      <w:r w:rsidRPr="00054E33">
        <w:rPr>
          <w:rFonts w:ascii="Calibri" w:eastAsia="宋体" w:hAnsi="Calibri" w:cs="宋体"/>
          <w:color w:val="000000" w:themeColor="text1"/>
          <w:sz w:val="22"/>
        </w:rPr>
        <w:t>日</w:t>
      </w:r>
    </w:p>
    <w:p w14:paraId="5809437E" w14:textId="6DD13EFE" w:rsidR="007E6243" w:rsidRPr="00054E33" w:rsidRDefault="00821E7F" w:rsidP="007E6243">
      <w:pPr>
        <w:numPr>
          <w:ilvl w:val="0"/>
          <w:numId w:val="2"/>
        </w:numPr>
        <w:ind w:left="567" w:hanging="284"/>
        <w:rPr>
          <w:rFonts w:ascii="Calibri" w:eastAsia="宋体" w:hAnsi="Calibri" w:cs="Calibri"/>
          <w:color w:val="000000" w:themeColor="text1"/>
          <w:sz w:val="22"/>
        </w:rPr>
      </w:pPr>
      <w:r w:rsidRPr="00054E33">
        <w:rPr>
          <w:rFonts w:ascii="Calibri" w:eastAsia="宋体" w:hAnsi="Calibri" w:cs="宋体" w:hint="eastAsia"/>
          <w:color w:val="000000" w:themeColor="text1"/>
          <w:sz w:val="22"/>
        </w:rPr>
        <w:t>展览地点：</w:t>
      </w:r>
      <w:r w:rsidR="006E031D" w:rsidRPr="00054E33">
        <w:rPr>
          <w:rFonts w:ascii="Calibri" w:eastAsia="宋体" w:hAnsi="Calibri" w:cs="宋体" w:hint="eastAsia"/>
          <w:color w:val="000000" w:themeColor="text1"/>
          <w:sz w:val="22"/>
        </w:rPr>
        <w:t>山东省青岛黄海饭店</w:t>
      </w:r>
      <w:r w:rsidRPr="00054E33">
        <w:rPr>
          <w:rFonts w:ascii="Calibri" w:eastAsia="宋体" w:hAnsi="Calibri" w:cs="宋体" w:hint="eastAsia"/>
          <w:color w:val="000000" w:themeColor="text1"/>
          <w:sz w:val="22"/>
        </w:rPr>
        <w:t>会议大厅</w:t>
      </w:r>
    </w:p>
    <w:p w14:paraId="3A6D0E8A" w14:textId="6C666AFD" w:rsidR="001D6487" w:rsidRPr="00054E33" w:rsidRDefault="007E6243" w:rsidP="00F250CD">
      <w:pPr>
        <w:numPr>
          <w:ilvl w:val="0"/>
          <w:numId w:val="2"/>
        </w:numPr>
        <w:ind w:left="567" w:hanging="284"/>
        <w:rPr>
          <w:rFonts w:ascii="Calibri" w:eastAsia="宋体" w:hAnsi="Calibri" w:cs="宋体"/>
          <w:color w:val="000000" w:themeColor="text1"/>
          <w:sz w:val="22"/>
        </w:rPr>
      </w:pPr>
      <w:r w:rsidRPr="00054E33">
        <w:rPr>
          <w:rFonts w:ascii="Calibri" w:eastAsia="宋体" w:hAnsi="Calibri" w:cs="宋体" w:hint="eastAsia"/>
          <w:color w:val="000000" w:themeColor="text1"/>
          <w:sz w:val="22"/>
        </w:rPr>
        <w:t>展览</w:t>
      </w:r>
      <w:r w:rsidRPr="00054E33">
        <w:rPr>
          <w:rFonts w:ascii="Calibri" w:eastAsia="宋体" w:hAnsi="Calibri" w:cs="宋体"/>
          <w:color w:val="000000" w:themeColor="text1"/>
          <w:sz w:val="22"/>
        </w:rPr>
        <w:t>联系人：</w:t>
      </w:r>
      <w:r w:rsidR="003C01BB">
        <w:rPr>
          <w:rFonts w:ascii="Calibri" w:eastAsia="宋体" w:hAnsi="Calibri" w:cs="宋体"/>
          <w:color w:val="000000" w:themeColor="text1"/>
          <w:sz w:val="22"/>
        </w:rPr>
        <w:t>周兆芸（</w:t>
      </w:r>
      <w:r w:rsidR="000F7E6A">
        <w:rPr>
          <w:rFonts w:ascii="Calibri" w:eastAsia="宋体" w:hAnsi="Calibri" w:cs="宋体"/>
          <w:color w:val="000000" w:themeColor="text1"/>
          <w:sz w:val="22"/>
        </w:rPr>
        <w:t>18561873575</w:t>
      </w:r>
      <w:r w:rsidR="003C01BB">
        <w:rPr>
          <w:rFonts w:ascii="Calibri" w:eastAsia="宋体" w:hAnsi="Calibri" w:cs="宋体"/>
          <w:color w:val="000000" w:themeColor="text1"/>
          <w:sz w:val="22"/>
        </w:rPr>
        <w:t>）</w:t>
      </w:r>
      <w:r w:rsidR="003C01BB">
        <w:rPr>
          <w:rFonts w:ascii="Calibri" w:eastAsia="宋体" w:hAnsi="Calibri" w:cs="宋体" w:hint="eastAsia"/>
          <w:color w:val="000000" w:themeColor="text1"/>
          <w:sz w:val="22"/>
        </w:rPr>
        <w:t xml:space="preserve"> </w:t>
      </w:r>
      <w:r w:rsidR="000B4A49" w:rsidRPr="00054E33">
        <w:rPr>
          <w:rFonts w:ascii="Calibri" w:eastAsia="宋体" w:hAnsi="Calibri" w:cs="宋体" w:hint="eastAsia"/>
          <w:color w:val="000000" w:themeColor="text1"/>
          <w:sz w:val="22"/>
        </w:rPr>
        <w:t>吕琳</w:t>
      </w:r>
      <w:r w:rsidR="003C01BB">
        <w:rPr>
          <w:rFonts w:ascii="Calibri" w:eastAsia="宋体" w:hAnsi="Calibri" w:cs="宋体" w:hint="eastAsia"/>
          <w:color w:val="000000" w:themeColor="text1"/>
          <w:sz w:val="22"/>
        </w:rPr>
        <w:t>（</w:t>
      </w:r>
      <w:r w:rsidR="003C01BB">
        <w:rPr>
          <w:rFonts w:ascii="Calibri" w:eastAsia="宋体" w:hAnsi="Calibri" w:cs="宋体"/>
          <w:color w:val="000000" w:themeColor="text1"/>
          <w:sz w:val="22"/>
        </w:rPr>
        <w:t>1</w:t>
      </w:r>
      <w:r w:rsidR="00054E33" w:rsidRPr="00054E33">
        <w:rPr>
          <w:rFonts w:ascii="Calibri" w:eastAsia="宋体" w:hAnsi="Calibri" w:cs="宋体"/>
          <w:color w:val="000000" w:themeColor="text1"/>
          <w:sz w:val="22"/>
        </w:rPr>
        <w:t>3853189169</w:t>
      </w:r>
      <w:r w:rsidR="003C01BB">
        <w:rPr>
          <w:rFonts w:ascii="Calibri" w:eastAsia="宋体" w:hAnsi="Calibri" w:cs="宋体"/>
          <w:color w:val="000000" w:themeColor="text1"/>
          <w:sz w:val="22"/>
        </w:rPr>
        <w:t>）</w:t>
      </w:r>
    </w:p>
    <w:p w14:paraId="1D301D16" w14:textId="18BD9EB2" w:rsidR="00530DA9" w:rsidRPr="00054E33" w:rsidRDefault="00821E7F" w:rsidP="00530DA9">
      <w:pPr>
        <w:jc w:val="left"/>
        <w:rPr>
          <w:rFonts w:ascii="Calibri" w:eastAsia="宋体" w:hAnsi="Calibri" w:cs="Calibri"/>
          <w:b/>
          <w:color w:val="000000" w:themeColor="text1"/>
          <w:sz w:val="22"/>
        </w:rPr>
      </w:pPr>
      <w:r w:rsidRPr="00054E33">
        <w:rPr>
          <w:rFonts w:ascii="Calibri" w:eastAsia="宋体" w:hAnsi="Calibri" w:cs="宋体" w:hint="eastAsia"/>
          <w:b/>
          <w:color w:val="000000" w:themeColor="text1"/>
          <w:sz w:val="22"/>
        </w:rPr>
        <w:t>展览</w:t>
      </w:r>
      <w:r w:rsidR="00530DA9" w:rsidRPr="00054E33">
        <w:rPr>
          <w:rFonts w:ascii="Calibri" w:eastAsia="宋体" w:hAnsi="Calibri" w:cs="宋体"/>
          <w:b/>
          <w:color w:val="000000" w:themeColor="text1"/>
          <w:sz w:val="22"/>
        </w:rPr>
        <w:t>委员会主席：</w:t>
      </w:r>
    </w:p>
    <w:p w14:paraId="4E9FD2F7" w14:textId="77777777" w:rsidR="00821E7F" w:rsidRPr="00054E33" w:rsidRDefault="00821E7F" w:rsidP="00530DA9">
      <w:pPr>
        <w:numPr>
          <w:ilvl w:val="0"/>
          <w:numId w:val="11"/>
        </w:numPr>
        <w:ind w:left="567" w:hanging="284"/>
        <w:rPr>
          <w:rFonts w:ascii="Calibri" w:eastAsia="宋体" w:hAnsi="Calibri" w:cs="宋体"/>
          <w:sz w:val="22"/>
        </w:rPr>
      </w:pPr>
      <w:r w:rsidRPr="00054E33">
        <w:rPr>
          <w:rFonts w:ascii="Calibri" w:eastAsia="宋体" w:hAnsi="Calibri" w:cs="宋体" w:hint="eastAsia"/>
          <w:sz w:val="22"/>
        </w:rPr>
        <w:t>吴亚东</w:t>
      </w:r>
      <w:r w:rsidR="00530DA9" w:rsidRPr="00054E33">
        <w:rPr>
          <w:rFonts w:ascii="Calibri" w:eastAsia="宋体" w:hAnsi="Calibri" w:cs="宋体"/>
          <w:sz w:val="22"/>
        </w:rPr>
        <w:t xml:space="preserve"> </w:t>
      </w:r>
      <w:r w:rsidR="00530DA9" w:rsidRPr="00054E33">
        <w:rPr>
          <w:rFonts w:ascii="Calibri" w:eastAsia="宋体" w:hAnsi="Calibri" w:cs="宋体" w:hint="eastAsia"/>
          <w:sz w:val="22"/>
        </w:rPr>
        <w:t xml:space="preserve"> </w:t>
      </w:r>
      <w:r w:rsidRPr="00054E33">
        <w:rPr>
          <w:rFonts w:ascii="Calibri" w:eastAsia="宋体" w:hAnsi="Calibri" w:cs="宋体" w:hint="eastAsia"/>
          <w:sz w:val="22"/>
        </w:rPr>
        <w:t>西南科技大学</w:t>
      </w:r>
    </w:p>
    <w:p w14:paraId="1138B21F" w14:textId="77777777" w:rsidR="00CF5C6B" w:rsidRPr="00054E33" w:rsidRDefault="00CF5C6B" w:rsidP="004B2DB3">
      <w:pPr>
        <w:numPr>
          <w:ilvl w:val="0"/>
          <w:numId w:val="11"/>
        </w:numPr>
        <w:ind w:left="567" w:hanging="284"/>
        <w:rPr>
          <w:rFonts w:ascii="Calibri" w:eastAsia="宋体" w:hAnsi="Calibri" w:cs="宋体"/>
          <w:sz w:val="22"/>
        </w:rPr>
      </w:pPr>
      <w:r w:rsidRPr="00054E33">
        <w:rPr>
          <w:rFonts w:ascii="Calibri" w:eastAsia="宋体" w:hAnsi="Calibri" w:cs="宋体" w:hint="eastAsia"/>
          <w:sz w:val="22"/>
        </w:rPr>
        <w:t>单桂华</w:t>
      </w:r>
      <w:r w:rsidR="00530DA9" w:rsidRPr="00054E33">
        <w:rPr>
          <w:rFonts w:ascii="Calibri" w:eastAsia="宋体" w:hAnsi="Calibri" w:cs="宋体" w:hint="eastAsia"/>
          <w:sz w:val="22"/>
        </w:rPr>
        <w:t xml:space="preserve"> </w:t>
      </w:r>
      <w:r w:rsidR="00530DA9" w:rsidRPr="00054E33">
        <w:rPr>
          <w:rFonts w:ascii="Calibri" w:eastAsia="宋体" w:hAnsi="Calibri" w:cs="宋体"/>
          <w:sz w:val="22"/>
        </w:rPr>
        <w:t xml:space="preserve"> </w:t>
      </w:r>
      <w:r w:rsidRPr="00054E33">
        <w:rPr>
          <w:rFonts w:ascii="Calibri" w:eastAsia="宋体" w:hAnsi="Calibri" w:cs="宋体"/>
          <w:sz w:val="22"/>
        </w:rPr>
        <w:t>中科院计算机网络信息中心</w:t>
      </w:r>
    </w:p>
    <w:p w14:paraId="16351994" w14:textId="435EE4A8" w:rsidR="007E6243" w:rsidRPr="00054E33" w:rsidRDefault="00CF5C6B" w:rsidP="004B2DB3">
      <w:pPr>
        <w:numPr>
          <w:ilvl w:val="0"/>
          <w:numId w:val="11"/>
        </w:numPr>
        <w:ind w:left="567" w:hanging="284"/>
        <w:rPr>
          <w:rFonts w:ascii="Calibri" w:eastAsia="宋体" w:hAnsi="Calibri" w:cs="宋体"/>
          <w:sz w:val="22"/>
        </w:rPr>
      </w:pPr>
      <w:r w:rsidRPr="00054E33">
        <w:rPr>
          <w:rFonts w:ascii="Calibri" w:eastAsia="宋体" w:hAnsi="Calibri" w:cs="宋体" w:hint="eastAsia"/>
          <w:sz w:val="22"/>
        </w:rPr>
        <w:t>董</w:t>
      </w:r>
      <w:r w:rsidRPr="00054E33">
        <w:rPr>
          <w:rFonts w:ascii="Calibri" w:eastAsia="宋体" w:hAnsi="Calibri" w:cs="宋体"/>
          <w:sz w:val="22"/>
        </w:rPr>
        <w:t>军宇</w:t>
      </w:r>
      <w:r w:rsidR="007E6243" w:rsidRPr="00054E33">
        <w:rPr>
          <w:rFonts w:ascii="Calibri" w:eastAsia="宋体" w:hAnsi="Calibri" w:cs="宋体"/>
          <w:sz w:val="22"/>
        </w:rPr>
        <w:t xml:space="preserve"> </w:t>
      </w:r>
      <w:r w:rsidRPr="00054E33">
        <w:rPr>
          <w:rFonts w:ascii="Calibri" w:eastAsia="宋体" w:hAnsi="Calibri" w:cs="宋体"/>
          <w:sz w:val="22"/>
        </w:rPr>
        <w:t xml:space="preserve"> </w:t>
      </w:r>
      <w:r w:rsidR="00722FB5" w:rsidRPr="00054E33">
        <w:rPr>
          <w:rFonts w:ascii="Calibri" w:eastAsia="宋体" w:hAnsi="Calibri" w:cs="宋体" w:hint="eastAsia"/>
          <w:sz w:val="22"/>
        </w:rPr>
        <w:t>中国海洋大学</w:t>
      </w:r>
    </w:p>
    <w:p w14:paraId="08FF83B7" w14:textId="4F6F95F9" w:rsidR="00530DA9" w:rsidRPr="00054E33" w:rsidRDefault="00722FB5" w:rsidP="007E6243">
      <w:pPr>
        <w:numPr>
          <w:ilvl w:val="0"/>
          <w:numId w:val="11"/>
        </w:numPr>
        <w:ind w:left="567" w:hanging="284"/>
        <w:rPr>
          <w:rFonts w:ascii="Calibri" w:eastAsia="宋体" w:hAnsi="Calibri" w:cs="宋体"/>
          <w:sz w:val="22"/>
        </w:rPr>
      </w:pPr>
      <w:r w:rsidRPr="00054E33">
        <w:rPr>
          <w:rFonts w:ascii="Calibri" w:eastAsia="宋体" w:hAnsi="Calibri" w:cs="宋体" w:hint="eastAsia"/>
          <w:sz w:val="22"/>
        </w:rPr>
        <w:t>曹</w:t>
      </w:r>
      <w:r w:rsidRPr="00054E33">
        <w:rPr>
          <w:rFonts w:ascii="Calibri" w:eastAsia="宋体" w:hAnsi="Calibri" w:cs="宋体" w:hint="eastAsia"/>
          <w:sz w:val="22"/>
        </w:rPr>
        <w:t xml:space="preserve">  </w:t>
      </w:r>
      <w:r w:rsidRPr="00054E33">
        <w:rPr>
          <w:rFonts w:ascii="Calibri" w:eastAsia="宋体" w:hAnsi="Calibri" w:cs="宋体" w:hint="eastAsia"/>
          <w:sz w:val="22"/>
        </w:rPr>
        <w:t>轶</w:t>
      </w:r>
      <w:r w:rsidR="007E6243" w:rsidRPr="00054E33">
        <w:rPr>
          <w:rFonts w:ascii="Calibri" w:eastAsia="宋体" w:hAnsi="Calibri" w:cs="宋体"/>
          <w:sz w:val="22"/>
        </w:rPr>
        <w:t xml:space="preserve"> </w:t>
      </w:r>
      <w:r w:rsidRPr="00054E33">
        <w:rPr>
          <w:rFonts w:ascii="Calibri" w:eastAsia="宋体" w:hAnsi="Calibri" w:cs="宋体"/>
          <w:sz w:val="22"/>
        </w:rPr>
        <w:t xml:space="preserve"> </w:t>
      </w:r>
      <w:r w:rsidRPr="00054E33">
        <w:rPr>
          <w:rFonts w:ascii="Calibri" w:eastAsia="宋体" w:hAnsi="Calibri" w:cs="宋体" w:hint="eastAsia"/>
          <w:sz w:val="22"/>
        </w:rPr>
        <w:t>北京</w:t>
      </w:r>
      <w:r w:rsidRPr="00054E33">
        <w:rPr>
          <w:rFonts w:ascii="Calibri" w:eastAsia="宋体" w:hAnsi="Calibri" w:cs="宋体"/>
          <w:sz w:val="22"/>
        </w:rPr>
        <w:t>应用物理与计算数学研究所</w:t>
      </w:r>
    </w:p>
    <w:p w14:paraId="06D94BE6" w14:textId="6B5E03C5" w:rsidR="00722FB5" w:rsidRPr="00054E33" w:rsidRDefault="00722FB5" w:rsidP="007E6243">
      <w:pPr>
        <w:numPr>
          <w:ilvl w:val="0"/>
          <w:numId w:val="11"/>
        </w:numPr>
        <w:ind w:left="567" w:hanging="284"/>
        <w:rPr>
          <w:rFonts w:ascii="Calibri" w:eastAsia="宋体" w:hAnsi="Calibri" w:cs="宋体"/>
          <w:sz w:val="22"/>
        </w:rPr>
      </w:pPr>
      <w:r w:rsidRPr="00054E33">
        <w:rPr>
          <w:rFonts w:ascii="Calibri" w:eastAsia="宋体" w:hAnsi="Calibri" w:cs="宋体"/>
          <w:sz w:val="22"/>
        </w:rPr>
        <w:t>吕</w:t>
      </w:r>
      <w:r w:rsidRPr="00054E33">
        <w:rPr>
          <w:rFonts w:ascii="Calibri" w:eastAsia="宋体" w:hAnsi="Calibri" w:cs="宋体" w:hint="eastAsia"/>
          <w:sz w:val="22"/>
        </w:rPr>
        <w:t xml:space="preserve">  </w:t>
      </w:r>
      <w:r w:rsidRPr="00054E33">
        <w:rPr>
          <w:rFonts w:ascii="Calibri" w:eastAsia="宋体" w:hAnsi="Calibri" w:cs="宋体"/>
          <w:sz w:val="22"/>
        </w:rPr>
        <w:t>琳</w:t>
      </w:r>
      <w:r w:rsidRPr="00054E33">
        <w:rPr>
          <w:rFonts w:ascii="Calibri" w:eastAsia="宋体" w:hAnsi="Calibri" w:cs="宋体" w:hint="eastAsia"/>
          <w:sz w:val="22"/>
        </w:rPr>
        <w:t xml:space="preserve">  </w:t>
      </w:r>
      <w:r w:rsidRPr="00054E33">
        <w:rPr>
          <w:rFonts w:ascii="Calibri" w:eastAsia="宋体" w:hAnsi="Calibri" w:cs="宋体" w:hint="eastAsia"/>
          <w:sz w:val="22"/>
        </w:rPr>
        <w:t>山东大学</w:t>
      </w:r>
    </w:p>
    <w:sectPr w:rsidR="00722FB5" w:rsidRPr="00054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8DC53" w14:textId="77777777" w:rsidR="00C113C4" w:rsidRDefault="00C113C4" w:rsidP="006E200C">
      <w:r>
        <w:separator/>
      </w:r>
    </w:p>
  </w:endnote>
  <w:endnote w:type="continuationSeparator" w:id="0">
    <w:p w14:paraId="375D4E58" w14:textId="77777777" w:rsidR="00C113C4" w:rsidRDefault="00C113C4" w:rsidP="006E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HH(ˇøÚ‹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8034" w14:textId="77777777" w:rsidR="00C113C4" w:rsidRDefault="00C113C4" w:rsidP="006E200C">
      <w:r>
        <w:separator/>
      </w:r>
    </w:p>
  </w:footnote>
  <w:footnote w:type="continuationSeparator" w:id="0">
    <w:p w14:paraId="4B7410DA" w14:textId="77777777" w:rsidR="00C113C4" w:rsidRDefault="00C113C4" w:rsidP="006E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2432E"/>
    <w:multiLevelType w:val="multilevel"/>
    <w:tmpl w:val="F3687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F77A1"/>
    <w:multiLevelType w:val="multilevel"/>
    <w:tmpl w:val="60EA7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F7F1B"/>
    <w:multiLevelType w:val="multilevel"/>
    <w:tmpl w:val="E5EE7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B3C58"/>
    <w:multiLevelType w:val="multilevel"/>
    <w:tmpl w:val="9224E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E2330"/>
    <w:multiLevelType w:val="multilevel"/>
    <w:tmpl w:val="46524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AD35FB"/>
    <w:multiLevelType w:val="multilevel"/>
    <w:tmpl w:val="19BC8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BA2F2D"/>
    <w:multiLevelType w:val="multilevel"/>
    <w:tmpl w:val="FDD8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750286"/>
    <w:multiLevelType w:val="multilevel"/>
    <w:tmpl w:val="EF24F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A5516"/>
    <w:multiLevelType w:val="multilevel"/>
    <w:tmpl w:val="F3F82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43328"/>
    <w:multiLevelType w:val="hybridMultilevel"/>
    <w:tmpl w:val="08DAE0BE"/>
    <w:lvl w:ilvl="0" w:tplc="C8B677BC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379B7AAC"/>
    <w:multiLevelType w:val="multilevel"/>
    <w:tmpl w:val="B4662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A1F9B"/>
    <w:multiLevelType w:val="multilevel"/>
    <w:tmpl w:val="86029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3B15CB"/>
    <w:multiLevelType w:val="multilevel"/>
    <w:tmpl w:val="8F620A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E37AB2"/>
    <w:multiLevelType w:val="multilevel"/>
    <w:tmpl w:val="82F0B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D3932"/>
    <w:multiLevelType w:val="hybridMultilevel"/>
    <w:tmpl w:val="B9BC16DA"/>
    <w:lvl w:ilvl="0" w:tplc="BE0ED1E2">
      <w:start w:val="1"/>
      <w:numFmt w:val="bullet"/>
      <w:lvlText w:val="·"/>
      <w:lvlJc w:val="left"/>
      <w:pPr>
        <w:ind w:left="704" w:hanging="420"/>
      </w:pPr>
      <w:rPr>
        <w:rFonts w:ascii="宋体" w:eastAsia="宋体" w:hAnsi="宋体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E0D74BA"/>
    <w:multiLevelType w:val="multilevel"/>
    <w:tmpl w:val="A0848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A0217D"/>
    <w:multiLevelType w:val="hybridMultilevel"/>
    <w:tmpl w:val="E4121AD0"/>
    <w:lvl w:ilvl="0" w:tplc="00000001">
      <w:start w:val="1"/>
      <w:numFmt w:val="bullet"/>
      <w:lvlText w:val="•"/>
      <w:lvlJc w:val="left"/>
      <w:pPr>
        <w:ind w:left="480" w:hanging="480"/>
      </w:p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74E6199"/>
    <w:multiLevelType w:val="hybridMultilevel"/>
    <w:tmpl w:val="08DAE0BE"/>
    <w:lvl w:ilvl="0" w:tplc="C8B677BC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6BB13006"/>
    <w:multiLevelType w:val="multilevel"/>
    <w:tmpl w:val="2EAC0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6D13F6"/>
    <w:multiLevelType w:val="multilevel"/>
    <w:tmpl w:val="BAA85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37429B"/>
    <w:multiLevelType w:val="multilevel"/>
    <w:tmpl w:val="EE0A7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13"/>
  </w:num>
  <w:num w:numId="7">
    <w:abstractNumId w:val="21"/>
  </w:num>
  <w:num w:numId="8">
    <w:abstractNumId w:val="4"/>
  </w:num>
  <w:num w:numId="9">
    <w:abstractNumId w:val="2"/>
  </w:num>
  <w:num w:numId="10">
    <w:abstractNumId w:val="8"/>
  </w:num>
  <w:num w:numId="11">
    <w:abstractNumId w:val="19"/>
  </w:num>
  <w:num w:numId="12">
    <w:abstractNumId w:val="16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  <w:num w:numId="17">
    <w:abstractNumId w:val="20"/>
  </w:num>
  <w:num w:numId="18">
    <w:abstractNumId w:val="15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F"/>
    <w:rsid w:val="00044495"/>
    <w:rsid w:val="00054E33"/>
    <w:rsid w:val="000B4A49"/>
    <w:rsid w:val="000F7E6A"/>
    <w:rsid w:val="00110184"/>
    <w:rsid w:val="00132403"/>
    <w:rsid w:val="00134B88"/>
    <w:rsid w:val="001517F6"/>
    <w:rsid w:val="001756F6"/>
    <w:rsid w:val="00187327"/>
    <w:rsid w:val="001A75DC"/>
    <w:rsid w:val="001B7DC0"/>
    <w:rsid w:val="001C203C"/>
    <w:rsid w:val="001D6487"/>
    <w:rsid w:val="00330F5B"/>
    <w:rsid w:val="00340438"/>
    <w:rsid w:val="0035303C"/>
    <w:rsid w:val="00361B73"/>
    <w:rsid w:val="003923FE"/>
    <w:rsid w:val="003C01BB"/>
    <w:rsid w:val="003C02B9"/>
    <w:rsid w:val="00427C28"/>
    <w:rsid w:val="004464AC"/>
    <w:rsid w:val="0045693B"/>
    <w:rsid w:val="00463C1A"/>
    <w:rsid w:val="00465062"/>
    <w:rsid w:val="0047707B"/>
    <w:rsid w:val="004C197D"/>
    <w:rsid w:val="004C76FE"/>
    <w:rsid w:val="004D5518"/>
    <w:rsid w:val="00530DA9"/>
    <w:rsid w:val="005F01C4"/>
    <w:rsid w:val="00625D9D"/>
    <w:rsid w:val="0067785F"/>
    <w:rsid w:val="006B34D1"/>
    <w:rsid w:val="006E031D"/>
    <w:rsid w:val="006E17A5"/>
    <w:rsid w:val="006E200C"/>
    <w:rsid w:val="006F1F1F"/>
    <w:rsid w:val="006F5FE8"/>
    <w:rsid w:val="006F6F2F"/>
    <w:rsid w:val="00722FB5"/>
    <w:rsid w:val="007E6243"/>
    <w:rsid w:val="007F2951"/>
    <w:rsid w:val="00821E7F"/>
    <w:rsid w:val="0082551D"/>
    <w:rsid w:val="008354DD"/>
    <w:rsid w:val="009726B5"/>
    <w:rsid w:val="00973B46"/>
    <w:rsid w:val="0097713E"/>
    <w:rsid w:val="00993E40"/>
    <w:rsid w:val="009C3C00"/>
    <w:rsid w:val="009F3874"/>
    <w:rsid w:val="00A539BD"/>
    <w:rsid w:val="00A9606B"/>
    <w:rsid w:val="00AC240C"/>
    <w:rsid w:val="00AC7810"/>
    <w:rsid w:val="00AD017D"/>
    <w:rsid w:val="00BA15E3"/>
    <w:rsid w:val="00BC3F3E"/>
    <w:rsid w:val="00BD7CB9"/>
    <w:rsid w:val="00BE00BA"/>
    <w:rsid w:val="00C113C4"/>
    <w:rsid w:val="00C30A73"/>
    <w:rsid w:val="00CF5C6B"/>
    <w:rsid w:val="00D41768"/>
    <w:rsid w:val="00E04884"/>
    <w:rsid w:val="00E24958"/>
    <w:rsid w:val="00E27775"/>
    <w:rsid w:val="00E51C07"/>
    <w:rsid w:val="00E56536"/>
    <w:rsid w:val="00E67F70"/>
    <w:rsid w:val="00F25C25"/>
    <w:rsid w:val="00F53667"/>
    <w:rsid w:val="00F659FF"/>
    <w:rsid w:val="00FA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81CCC"/>
  <w15:docId w15:val="{55D071F9-6E5E-4222-8740-85721F87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6E20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6E200C"/>
    <w:rPr>
      <w:sz w:val="18"/>
      <w:szCs w:val="18"/>
    </w:rPr>
  </w:style>
  <w:style w:type="paragraph" w:styleId="a7">
    <w:name w:val="List Paragraph"/>
    <w:basedOn w:val="a"/>
    <w:uiPriority w:val="34"/>
    <w:qFormat/>
    <w:rsid w:val="00625D9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B7DC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1E7F"/>
    <w:rPr>
      <w:rFonts w:ascii="Heiti SC Light" w:eastAsia="Heiti SC Light"/>
      <w:sz w:val="18"/>
      <w:szCs w:val="18"/>
    </w:rPr>
  </w:style>
  <w:style w:type="character" w:customStyle="1" w:styleId="aa">
    <w:name w:val="批注框文本字符"/>
    <w:basedOn w:val="a0"/>
    <w:link w:val="a9"/>
    <w:uiPriority w:val="99"/>
    <w:semiHidden/>
    <w:rsid w:val="00821E7F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&#23558;&#23637;&#20301;&#30003;&#35831;&#34920;&#21457;&#36865;&#33267;ChinaVisExhibit@163.com" TargetMode="External"/><Relationship Id="rId12" Type="http://schemas.openxmlformats.org/officeDocument/2006/relationships/hyperlink" Target="mailto:ChinaVisSponsor@163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47143-A6B3-5E4C-8B3D-059144A8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172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wuyadong</dc:creator>
  <cp:lastModifiedBy>qiangqiang Liu</cp:lastModifiedBy>
  <cp:revision>30</cp:revision>
  <cp:lastPrinted>2017-05-03T03:47:00Z</cp:lastPrinted>
  <dcterms:created xsi:type="dcterms:W3CDTF">2016-04-12T05:58:00Z</dcterms:created>
  <dcterms:modified xsi:type="dcterms:W3CDTF">2017-05-17T03:11:00Z</dcterms:modified>
</cp:coreProperties>
</file>